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3FD40" w14:textId="77777777" w:rsidR="00C30940" w:rsidRDefault="00C30940">
      <w:pPr>
        <w:rPr>
          <w:rFonts w:ascii="Barlow" w:hAnsi="Barlow"/>
        </w:rPr>
      </w:pPr>
    </w:p>
    <w:p w14:paraId="59FE384C" w14:textId="77777777" w:rsidR="00C30940" w:rsidRDefault="00C30940">
      <w:pPr>
        <w:rPr>
          <w:rFonts w:ascii="Barlow" w:hAnsi="Barlow"/>
        </w:rPr>
      </w:pPr>
    </w:p>
    <w:p w14:paraId="592EF1CE" w14:textId="0967463D" w:rsidR="00C30940" w:rsidRDefault="00C30940">
      <w:pPr>
        <w:rPr>
          <w:rFonts w:ascii="Barlow" w:hAnsi="Barlow"/>
        </w:rPr>
      </w:pPr>
      <w:r>
        <w:rPr>
          <w:rFonts w:ascii="Barlow" w:hAnsi="Barlow"/>
        </w:rPr>
        <w:t>November 1, 2023</w:t>
      </w:r>
    </w:p>
    <w:p w14:paraId="4C0DD492" w14:textId="77777777" w:rsidR="00C30940" w:rsidRPr="00C30940" w:rsidRDefault="00C30940">
      <w:pPr>
        <w:rPr>
          <w:rFonts w:ascii="Barlow" w:hAnsi="Barlow"/>
        </w:rPr>
      </w:pPr>
    </w:p>
    <w:p w14:paraId="22BE5EE8" w14:textId="2458A00F" w:rsidR="00554974" w:rsidRDefault="00C30940">
      <w:pPr>
        <w:rPr>
          <w:rFonts w:ascii="Barlow" w:hAnsi="Barlow"/>
          <w:b/>
          <w:bCs/>
        </w:rPr>
      </w:pPr>
      <w:r w:rsidRPr="00C30940">
        <w:rPr>
          <w:rFonts w:ascii="Barlow" w:hAnsi="Barlow"/>
          <w:b/>
          <w:bCs/>
        </w:rPr>
        <w:t xml:space="preserve">SOCIAL MEDIA </w:t>
      </w:r>
      <w:r w:rsidR="00441F8A">
        <w:rPr>
          <w:rFonts w:ascii="Barlow" w:hAnsi="Barlow"/>
          <w:b/>
          <w:bCs/>
        </w:rPr>
        <w:t>CAPTIONS</w:t>
      </w:r>
    </w:p>
    <w:p w14:paraId="5CB80C86" w14:textId="6ECA6AD2" w:rsidR="00C30940" w:rsidRDefault="00C30940">
      <w:pPr>
        <w:rPr>
          <w:rFonts w:ascii="Barlow" w:hAnsi="Barlow"/>
        </w:rPr>
      </w:pPr>
    </w:p>
    <w:p w14:paraId="42322F45" w14:textId="79C1F95D" w:rsidR="00441F8A" w:rsidRPr="00441F8A" w:rsidRDefault="00441F8A" w:rsidP="00441F8A">
      <w:pPr>
        <w:rPr>
          <w:rFonts w:ascii="Barlow" w:hAnsi="Barlow"/>
          <w:b/>
          <w:bCs/>
        </w:rPr>
      </w:pPr>
      <w:r w:rsidRPr="00441F8A">
        <w:rPr>
          <w:rFonts w:ascii="Barlow" w:hAnsi="Barlow"/>
          <w:b/>
          <w:bCs/>
        </w:rPr>
        <w:t xml:space="preserve">Mirella Post </w:t>
      </w:r>
      <w:r>
        <w:rPr>
          <w:rFonts w:ascii="Barlow" w:hAnsi="Barlow"/>
          <w:b/>
          <w:bCs/>
        </w:rPr>
        <w:t>1</w:t>
      </w:r>
    </w:p>
    <w:p w14:paraId="377E6B5A" w14:textId="7AB9837B" w:rsidR="00441F8A" w:rsidRDefault="00441F8A" w:rsidP="00441F8A">
      <w:pPr>
        <w:rPr>
          <w:rFonts w:ascii="Barlow" w:hAnsi="Barlow"/>
        </w:rPr>
      </w:pPr>
      <w:r w:rsidRPr="00441F8A">
        <w:rPr>
          <w:rFonts w:ascii="Barlow" w:hAnsi="Barlow"/>
        </w:rPr>
        <w:t xml:space="preserve">With clean lines and modern sophistication, the Mirella collection of tables and storage possesses the flexibility and adaptability of a family that plays well together. </w:t>
      </w:r>
    </w:p>
    <w:p w14:paraId="18CBB98A" w14:textId="77777777" w:rsidR="00441F8A" w:rsidRDefault="00441F8A" w:rsidP="00441F8A">
      <w:pPr>
        <w:rPr>
          <w:rFonts w:ascii="Barlow" w:hAnsi="Barlow"/>
        </w:rPr>
      </w:pPr>
    </w:p>
    <w:p w14:paraId="528F80B2" w14:textId="77777777" w:rsidR="00441F8A" w:rsidRDefault="00441F8A" w:rsidP="00441F8A">
      <w:pPr>
        <w:rPr>
          <w:rFonts w:ascii="Barlow" w:hAnsi="Barlow"/>
        </w:rPr>
      </w:pPr>
      <w:r w:rsidRPr="00441F8A">
        <w:rPr>
          <w:rFonts w:ascii="Barlow" w:hAnsi="Barlow"/>
        </w:rPr>
        <w:t xml:space="preserve">Pair with a great set of chairs and your room is done within days not weeks. </w:t>
      </w:r>
    </w:p>
    <w:p w14:paraId="1A7CF52F" w14:textId="77777777" w:rsidR="00441F8A" w:rsidRDefault="00441F8A" w:rsidP="00441F8A">
      <w:pPr>
        <w:rPr>
          <w:rFonts w:ascii="Barlow" w:hAnsi="Barlow"/>
        </w:rPr>
      </w:pPr>
    </w:p>
    <w:p w14:paraId="65B48C38" w14:textId="4689F8BD" w:rsidR="00441F8A" w:rsidRPr="00441F8A" w:rsidRDefault="00441F8A" w:rsidP="00441F8A">
      <w:pPr>
        <w:rPr>
          <w:rFonts w:ascii="Barlow" w:hAnsi="Barlow"/>
        </w:rPr>
      </w:pPr>
      <w:r w:rsidRPr="00441F8A">
        <w:rPr>
          <w:rFonts w:ascii="Barlow" w:hAnsi="Barlow"/>
        </w:rPr>
        <w:t>When everyone gets along you can mix and match individual pieces to design unique spaces with ease.</w:t>
      </w:r>
      <w:r w:rsidR="00EA4EFA">
        <w:rPr>
          <w:rFonts w:ascii="Barlow" w:hAnsi="Barlow"/>
        </w:rPr>
        <w:t xml:space="preserve"> </w:t>
      </w:r>
      <w:r w:rsidRPr="00441F8A">
        <w:rPr>
          <w:rFonts w:ascii="Barlow" w:hAnsi="Barlow"/>
        </w:rPr>
        <w:t>Shown with SAFCO Mirella conference table, Low wall cabinet, and bookcase.</w:t>
      </w:r>
    </w:p>
    <w:p w14:paraId="5A741B88" w14:textId="77777777" w:rsidR="00441F8A" w:rsidRDefault="00441F8A" w:rsidP="00441F8A">
      <w:pPr>
        <w:rPr>
          <w:rFonts w:ascii="Barlow" w:hAnsi="Barlow"/>
        </w:rPr>
      </w:pPr>
    </w:p>
    <w:p w14:paraId="33510C6B" w14:textId="401D2CF2" w:rsidR="00441F8A" w:rsidRDefault="00441F8A" w:rsidP="00441F8A">
      <w:pPr>
        <w:rPr>
          <w:rFonts w:ascii="Barlow" w:hAnsi="Barlow"/>
        </w:rPr>
      </w:pPr>
      <w:r w:rsidRPr="00441F8A">
        <w:rPr>
          <w:rFonts w:ascii="Barlow" w:hAnsi="Barlow"/>
        </w:rPr>
        <w:t xml:space="preserve">Flip through Safco's Swift catalog for products that pair marvelously together, </w:t>
      </w:r>
      <w:hyperlink r:id="rId11" w:history="1">
        <w:r w:rsidR="00F417CB" w:rsidRPr="007067A5">
          <w:rPr>
            <w:rStyle w:val="Hyperlink"/>
            <w:rFonts w:ascii="Barlow" w:hAnsi="Barlow"/>
          </w:rPr>
          <w:t>https://safcoproducts.com/swift</w:t>
        </w:r>
      </w:hyperlink>
    </w:p>
    <w:p w14:paraId="0B0C502C" w14:textId="77777777" w:rsidR="00441F8A" w:rsidRDefault="00441F8A" w:rsidP="00441F8A">
      <w:pPr>
        <w:rPr>
          <w:rFonts w:ascii="Barlow" w:hAnsi="Barlow"/>
        </w:rPr>
      </w:pPr>
    </w:p>
    <w:p w14:paraId="56F56F3E" w14:textId="77777777" w:rsidR="00441F8A" w:rsidRPr="00441F8A" w:rsidRDefault="00441F8A" w:rsidP="00441F8A">
      <w:pPr>
        <w:rPr>
          <w:rFonts w:ascii="Barlow" w:hAnsi="Barlow"/>
        </w:rPr>
      </w:pPr>
    </w:p>
    <w:p w14:paraId="03A408CB" w14:textId="6B4C1D19" w:rsidR="00441F8A" w:rsidRPr="00441F8A" w:rsidRDefault="00441F8A" w:rsidP="00441F8A">
      <w:pPr>
        <w:rPr>
          <w:rFonts w:ascii="Barlow" w:hAnsi="Barlow"/>
          <w:b/>
          <w:bCs/>
        </w:rPr>
      </w:pPr>
      <w:r w:rsidRPr="00441F8A">
        <w:rPr>
          <w:rFonts w:ascii="Barlow" w:hAnsi="Barlow"/>
          <w:b/>
          <w:bCs/>
        </w:rPr>
        <w:t>Mirella Post 2</w:t>
      </w:r>
    </w:p>
    <w:p w14:paraId="475640CF" w14:textId="62052717" w:rsidR="00441F8A" w:rsidRPr="00441F8A" w:rsidRDefault="00441F8A" w:rsidP="00441F8A">
      <w:pPr>
        <w:rPr>
          <w:rFonts w:ascii="Barlow" w:hAnsi="Barlow"/>
        </w:rPr>
      </w:pPr>
      <w:r w:rsidRPr="00441F8A">
        <w:rPr>
          <w:rFonts w:ascii="Barlow" w:hAnsi="Barlow"/>
        </w:rPr>
        <w:t xml:space="preserve">Meet Marvelous Mirella. A lounge collection of chairs, sofas, and settees that are marvelous!  Create comfortable and beautiful spaces with the Mirella Lounge Collection by SAFCO products. </w:t>
      </w:r>
    </w:p>
    <w:p w14:paraId="53011A2B" w14:textId="77777777" w:rsidR="00441F8A" w:rsidRPr="00441F8A" w:rsidRDefault="00441F8A" w:rsidP="00441F8A">
      <w:pPr>
        <w:rPr>
          <w:rFonts w:ascii="Barlow" w:hAnsi="Barlow"/>
        </w:rPr>
      </w:pPr>
    </w:p>
    <w:p w14:paraId="6C55BCB5" w14:textId="77777777" w:rsidR="00441F8A" w:rsidRPr="00441F8A" w:rsidRDefault="00441F8A" w:rsidP="00441F8A">
      <w:pPr>
        <w:rPr>
          <w:rFonts w:ascii="Barlow" w:hAnsi="Barlow"/>
        </w:rPr>
      </w:pPr>
      <w:r w:rsidRPr="00441F8A">
        <w:rPr>
          <w:rFonts w:ascii="Barlow" w:hAnsi="Barlow"/>
        </w:rPr>
        <w:t xml:space="preserve">Available in three vinyl options, and two legs options. </w:t>
      </w:r>
      <w:proofErr w:type="gramStart"/>
      <w:r w:rsidRPr="00441F8A">
        <w:rPr>
          <w:rFonts w:ascii="Barlow" w:hAnsi="Barlow"/>
        </w:rPr>
        <w:t>And,</w:t>
      </w:r>
      <w:proofErr w:type="gramEnd"/>
      <w:r w:rsidRPr="00441F8A">
        <w:rPr>
          <w:rFonts w:ascii="Barlow" w:hAnsi="Barlow"/>
        </w:rPr>
        <w:t xml:space="preserve"> can be onsite within days not weeks.  </w:t>
      </w:r>
    </w:p>
    <w:p w14:paraId="30356AD5" w14:textId="77777777" w:rsidR="00441F8A" w:rsidRPr="00441F8A" w:rsidRDefault="00441F8A" w:rsidP="00441F8A">
      <w:pPr>
        <w:rPr>
          <w:rFonts w:ascii="Barlow" w:hAnsi="Barlow"/>
        </w:rPr>
      </w:pPr>
    </w:p>
    <w:p w14:paraId="0C50499E" w14:textId="436EE893" w:rsidR="00441F8A" w:rsidRPr="00441F8A" w:rsidRDefault="00441F8A" w:rsidP="00441F8A">
      <w:pPr>
        <w:rPr>
          <w:rFonts w:ascii="Barlow" w:hAnsi="Barlow"/>
        </w:rPr>
      </w:pPr>
      <w:r w:rsidRPr="00441F8A">
        <w:rPr>
          <w:rFonts w:ascii="Barlow" w:hAnsi="Barlow"/>
        </w:rPr>
        <w:t>Flip to page 6 in Safco's Swift catalog to see the entire Mirella Lounge collection, https://safcoproducts.com/swift</w:t>
      </w:r>
    </w:p>
    <w:p w14:paraId="7F24FCE0" w14:textId="77777777" w:rsidR="00441F8A" w:rsidRPr="00441F8A" w:rsidRDefault="00441F8A" w:rsidP="00441F8A">
      <w:pPr>
        <w:rPr>
          <w:rFonts w:ascii="Barlow" w:hAnsi="Barlow"/>
        </w:rPr>
      </w:pPr>
    </w:p>
    <w:p w14:paraId="49060C58" w14:textId="39F5F5A1" w:rsidR="00441F8A" w:rsidRDefault="00441F8A" w:rsidP="00441F8A">
      <w:pPr>
        <w:rPr>
          <w:rFonts w:ascii="Barlow" w:hAnsi="Barlow"/>
        </w:rPr>
      </w:pPr>
      <w:r w:rsidRPr="00441F8A">
        <w:rPr>
          <w:rFonts w:ascii="Barlow" w:hAnsi="Barlow"/>
        </w:rPr>
        <w:t>Pictured is the SAFCO Mirella lounge chair in Gray with Silver legs.</w:t>
      </w:r>
    </w:p>
    <w:p w14:paraId="540AC092" w14:textId="77777777" w:rsidR="00441F8A" w:rsidRDefault="00441F8A" w:rsidP="00441F8A">
      <w:pPr>
        <w:rPr>
          <w:rFonts w:ascii="Barlow" w:hAnsi="Barlow"/>
        </w:rPr>
      </w:pPr>
    </w:p>
    <w:p w14:paraId="4CAF835B" w14:textId="10475A40" w:rsidR="00441F8A" w:rsidRPr="00441F8A" w:rsidRDefault="00441F8A" w:rsidP="00441F8A">
      <w:pPr>
        <w:rPr>
          <w:rFonts w:ascii="Barlow" w:hAnsi="Barlow"/>
          <w:b/>
          <w:bCs/>
        </w:rPr>
      </w:pPr>
      <w:r w:rsidRPr="00441F8A">
        <w:rPr>
          <w:rFonts w:ascii="Barlow" w:hAnsi="Barlow"/>
          <w:b/>
          <w:bCs/>
        </w:rPr>
        <w:t>CoGo Post</w:t>
      </w:r>
      <w:r>
        <w:rPr>
          <w:rFonts w:ascii="Barlow" w:hAnsi="Barlow"/>
          <w:b/>
          <w:bCs/>
        </w:rPr>
        <w:t xml:space="preserve"> 1</w:t>
      </w:r>
    </w:p>
    <w:p w14:paraId="08146643" w14:textId="2C8A792F" w:rsidR="00441F8A" w:rsidRPr="00441F8A" w:rsidRDefault="00441F8A" w:rsidP="00441F8A">
      <w:pPr>
        <w:rPr>
          <w:rFonts w:ascii="Barlow" w:hAnsi="Barlow"/>
        </w:rPr>
      </w:pPr>
      <w:r w:rsidRPr="00441F8A">
        <w:rPr>
          <w:rFonts w:ascii="Barlow" w:hAnsi="Barlow"/>
        </w:rPr>
        <w:t xml:space="preserve">Give outdoor spaces a stylish upgrade with the CoGo collection by SAFCO. Designed with timeless aesthetics and built to endure the elements. </w:t>
      </w:r>
    </w:p>
    <w:p w14:paraId="11A3C719" w14:textId="77777777" w:rsidR="00441F8A" w:rsidRPr="00441F8A" w:rsidRDefault="00441F8A" w:rsidP="00441F8A">
      <w:pPr>
        <w:rPr>
          <w:rFonts w:ascii="Barlow" w:hAnsi="Barlow"/>
        </w:rPr>
      </w:pPr>
    </w:p>
    <w:p w14:paraId="5319CABF" w14:textId="73DF1AB6" w:rsidR="00441F8A" w:rsidRPr="00441F8A" w:rsidRDefault="00441F8A" w:rsidP="00441F8A">
      <w:pPr>
        <w:rPr>
          <w:rFonts w:ascii="Barlow" w:hAnsi="Barlow"/>
        </w:rPr>
      </w:pPr>
      <w:r w:rsidRPr="00441F8A">
        <w:rPr>
          <w:rFonts w:ascii="Barlow" w:hAnsi="Barlow"/>
        </w:rPr>
        <w:t>S</w:t>
      </w:r>
      <w:r w:rsidR="00EA4EFA">
        <w:rPr>
          <w:rFonts w:ascii="Barlow" w:hAnsi="Barlow"/>
        </w:rPr>
        <w:t>afco</w:t>
      </w:r>
      <w:r w:rsidRPr="00441F8A">
        <w:rPr>
          <w:rFonts w:ascii="Barlow" w:hAnsi="Barlow"/>
        </w:rPr>
        <w:t xml:space="preserve"> incorporates quality and innovation into every product, and CoGo is no exception. Crafted from sturdy steel and finished with a durable powder coat, these products can handle whatever nature throws their way. Integrated bag hook elevates this outdoor table-- and bags!</w:t>
      </w:r>
    </w:p>
    <w:p w14:paraId="1F83D1DD" w14:textId="77777777" w:rsidR="00441F8A" w:rsidRPr="00441F8A" w:rsidRDefault="00441F8A" w:rsidP="00441F8A">
      <w:pPr>
        <w:rPr>
          <w:rFonts w:ascii="Barlow" w:hAnsi="Barlow"/>
        </w:rPr>
      </w:pPr>
    </w:p>
    <w:p w14:paraId="1F16C1E9" w14:textId="43FE5AAD" w:rsidR="00441F8A" w:rsidRPr="00441F8A" w:rsidRDefault="00441F8A" w:rsidP="00441F8A">
      <w:pPr>
        <w:rPr>
          <w:rFonts w:ascii="Barlow" w:hAnsi="Barlow"/>
        </w:rPr>
      </w:pPr>
      <w:r w:rsidRPr="00441F8A">
        <w:rPr>
          <w:rFonts w:ascii="Barlow" w:hAnsi="Barlow"/>
        </w:rPr>
        <w:lastRenderedPageBreak/>
        <w:t>Cogo is found in SAFCO's Swift catalog, meaning you could have Cogo shipped to you within days not weeks. See Cogo in Safco's Swift catalog, https://safcoproducts.com/swift</w:t>
      </w:r>
    </w:p>
    <w:p w14:paraId="4719CB14" w14:textId="5757CD40" w:rsidR="00441F8A" w:rsidRDefault="00441F8A" w:rsidP="00441F8A">
      <w:pPr>
        <w:rPr>
          <w:rFonts w:ascii="Barlow" w:hAnsi="Barlow"/>
        </w:rPr>
      </w:pPr>
    </w:p>
    <w:p w14:paraId="20CA8015" w14:textId="5DB231DC" w:rsidR="00441F8A" w:rsidRPr="00441F8A" w:rsidRDefault="00441F8A" w:rsidP="00441F8A">
      <w:pPr>
        <w:rPr>
          <w:rFonts w:ascii="Barlow" w:hAnsi="Barlow"/>
          <w:b/>
          <w:bCs/>
        </w:rPr>
      </w:pPr>
      <w:r w:rsidRPr="00441F8A">
        <w:rPr>
          <w:rFonts w:ascii="Barlow" w:hAnsi="Barlow"/>
          <w:b/>
          <w:bCs/>
        </w:rPr>
        <w:t>CoGo Post 2</w:t>
      </w:r>
    </w:p>
    <w:p w14:paraId="4390AA63" w14:textId="182FB34B" w:rsidR="00441F8A" w:rsidRPr="00441F8A" w:rsidRDefault="00441F8A" w:rsidP="00441F8A">
      <w:pPr>
        <w:rPr>
          <w:rFonts w:ascii="Barlow" w:hAnsi="Barlow"/>
        </w:rPr>
      </w:pPr>
      <w:r w:rsidRPr="00441F8A">
        <w:rPr>
          <w:rFonts w:ascii="Barlow" w:hAnsi="Barlow"/>
        </w:rPr>
        <w:t>Sunny warm days are on the way. Make sure your outdoor spaces are ready for visitors.</w:t>
      </w:r>
    </w:p>
    <w:p w14:paraId="1FE575ED" w14:textId="77777777" w:rsidR="00441F8A" w:rsidRPr="00441F8A" w:rsidRDefault="00441F8A" w:rsidP="00441F8A">
      <w:pPr>
        <w:rPr>
          <w:rFonts w:ascii="Barlow" w:hAnsi="Barlow"/>
        </w:rPr>
      </w:pPr>
    </w:p>
    <w:p w14:paraId="40E9D665" w14:textId="77777777" w:rsidR="00441F8A" w:rsidRPr="00441F8A" w:rsidRDefault="00441F8A" w:rsidP="00441F8A">
      <w:pPr>
        <w:rPr>
          <w:rFonts w:ascii="Barlow" w:hAnsi="Barlow"/>
        </w:rPr>
      </w:pPr>
      <w:r w:rsidRPr="00441F8A">
        <w:rPr>
          <w:rFonts w:ascii="Barlow" w:hAnsi="Barlow"/>
        </w:rPr>
        <w:t xml:space="preserve">Creating a space where employees can soak up some sun during their break or even take their work outside for a change of scenery can positively impact the employees' mental health. </w:t>
      </w:r>
    </w:p>
    <w:p w14:paraId="65D2BD9A" w14:textId="77777777" w:rsidR="00441F8A" w:rsidRPr="00441F8A" w:rsidRDefault="00441F8A" w:rsidP="00441F8A">
      <w:pPr>
        <w:rPr>
          <w:rFonts w:ascii="Barlow" w:hAnsi="Barlow"/>
        </w:rPr>
      </w:pPr>
    </w:p>
    <w:p w14:paraId="60C09FC6" w14:textId="77777777" w:rsidR="00441F8A" w:rsidRPr="00441F8A" w:rsidRDefault="00441F8A" w:rsidP="00441F8A">
      <w:pPr>
        <w:rPr>
          <w:rFonts w:ascii="Barlow" w:hAnsi="Barlow"/>
        </w:rPr>
      </w:pPr>
      <w:r w:rsidRPr="00441F8A">
        <w:rPr>
          <w:rFonts w:ascii="Barlow" w:hAnsi="Barlow"/>
        </w:rPr>
        <w:t>For outdoor seating the CoGo collection by SAFCO is a perfect choice. And if need it quickly, that's okay because CoGo ships within days not weeks.</w:t>
      </w:r>
    </w:p>
    <w:p w14:paraId="58BE5F2C" w14:textId="77777777" w:rsidR="00441F8A" w:rsidRPr="00441F8A" w:rsidRDefault="00441F8A" w:rsidP="00441F8A">
      <w:pPr>
        <w:rPr>
          <w:rFonts w:ascii="Barlow" w:hAnsi="Barlow"/>
        </w:rPr>
      </w:pPr>
    </w:p>
    <w:p w14:paraId="1A55F893" w14:textId="459654A1" w:rsidR="00441F8A" w:rsidRPr="00441F8A" w:rsidRDefault="00441F8A" w:rsidP="00441F8A">
      <w:pPr>
        <w:rPr>
          <w:rFonts w:ascii="Barlow" w:hAnsi="Barlow"/>
        </w:rPr>
      </w:pPr>
      <w:r w:rsidRPr="00441F8A">
        <w:rPr>
          <w:rFonts w:ascii="Barlow" w:hAnsi="Barlow"/>
        </w:rPr>
        <w:t>See Cogo in Safco's Swift catalog, https://safcoproducts.com/swift</w:t>
      </w:r>
    </w:p>
    <w:p w14:paraId="6F2DCDDB" w14:textId="77777777" w:rsidR="00441F8A" w:rsidRPr="00441F8A" w:rsidRDefault="00441F8A" w:rsidP="00441F8A">
      <w:pPr>
        <w:rPr>
          <w:rFonts w:ascii="Barlow" w:hAnsi="Barlow"/>
        </w:rPr>
      </w:pPr>
    </w:p>
    <w:p w14:paraId="4B3F3C13" w14:textId="5AB5640A" w:rsidR="00441F8A" w:rsidRPr="00441F8A" w:rsidRDefault="00441F8A" w:rsidP="00441F8A">
      <w:pPr>
        <w:rPr>
          <w:rFonts w:ascii="Barlow" w:hAnsi="Barlow"/>
          <w:b/>
          <w:bCs/>
        </w:rPr>
      </w:pPr>
      <w:r w:rsidRPr="00441F8A">
        <w:rPr>
          <w:rFonts w:ascii="Barlow" w:hAnsi="Barlow"/>
          <w:b/>
          <w:bCs/>
        </w:rPr>
        <w:t>Commute Post 1</w:t>
      </w:r>
    </w:p>
    <w:p w14:paraId="53F085EF" w14:textId="218C2ECF" w:rsidR="00441F8A" w:rsidRPr="00441F8A" w:rsidRDefault="00441F8A" w:rsidP="00441F8A">
      <w:pPr>
        <w:rPr>
          <w:rFonts w:ascii="Barlow" w:hAnsi="Barlow"/>
        </w:rPr>
      </w:pPr>
      <w:r w:rsidRPr="00441F8A">
        <w:rPr>
          <w:rFonts w:ascii="Barlow" w:hAnsi="Barlow"/>
        </w:rPr>
        <w:t>Combining innovation and approachable design is a SAFCO hallmark and is why we love this image showing the Commute seating and Spark tables by S</w:t>
      </w:r>
      <w:r>
        <w:rPr>
          <w:rFonts w:ascii="Barlow" w:hAnsi="Barlow"/>
        </w:rPr>
        <w:t>afco</w:t>
      </w:r>
      <w:r w:rsidRPr="00441F8A">
        <w:rPr>
          <w:rFonts w:ascii="Barlow" w:hAnsi="Barlow"/>
        </w:rPr>
        <w:t>.</w:t>
      </w:r>
    </w:p>
    <w:p w14:paraId="4D4F0448" w14:textId="77777777" w:rsidR="00441F8A" w:rsidRPr="00441F8A" w:rsidRDefault="00441F8A" w:rsidP="00441F8A">
      <w:pPr>
        <w:rPr>
          <w:rFonts w:ascii="Barlow" w:hAnsi="Barlow"/>
        </w:rPr>
      </w:pPr>
    </w:p>
    <w:p w14:paraId="6B640B8E" w14:textId="77777777" w:rsidR="00441F8A" w:rsidRPr="00441F8A" w:rsidRDefault="00441F8A" w:rsidP="00441F8A">
      <w:pPr>
        <w:rPr>
          <w:rFonts w:ascii="Barlow" w:hAnsi="Barlow"/>
        </w:rPr>
      </w:pPr>
      <w:proofErr w:type="gramStart"/>
      <w:r w:rsidRPr="00441F8A">
        <w:rPr>
          <w:rFonts w:ascii="Barlow" w:hAnsi="Barlow"/>
        </w:rPr>
        <w:t>Form</w:t>
      </w:r>
      <w:proofErr w:type="gramEnd"/>
      <w:r w:rsidRPr="00441F8A">
        <w:rPr>
          <w:rFonts w:ascii="Barlow" w:hAnsi="Barlow"/>
        </w:rPr>
        <w:t xml:space="preserve"> follows function, with subtle touches that are both thoughtful and purposeful - like handles for hanging bags, jackets, or other personal items.</w:t>
      </w:r>
    </w:p>
    <w:p w14:paraId="781C38C6" w14:textId="77777777" w:rsidR="00441F8A" w:rsidRPr="00441F8A" w:rsidRDefault="00441F8A" w:rsidP="00441F8A">
      <w:pPr>
        <w:rPr>
          <w:rFonts w:ascii="Barlow" w:hAnsi="Barlow"/>
        </w:rPr>
      </w:pPr>
    </w:p>
    <w:p w14:paraId="6DBAFD3C" w14:textId="77777777" w:rsidR="00441F8A" w:rsidRPr="00441F8A" w:rsidRDefault="00441F8A" w:rsidP="00441F8A">
      <w:pPr>
        <w:rPr>
          <w:rFonts w:ascii="Barlow" w:hAnsi="Barlow"/>
        </w:rPr>
      </w:pPr>
      <w:r w:rsidRPr="00441F8A">
        <w:rPr>
          <w:rFonts w:ascii="Barlow" w:hAnsi="Barlow"/>
        </w:rPr>
        <w:t>Every product shown here is from the SAFCO Swift catalog, meaning you can design, order, and have everything delivered in this room within days not weeks.</w:t>
      </w:r>
    </w:p>
    <w:p w14:paraId="3991E9FF" w14:textId="77777777" w:rsidR="00441F8A" w:rsidRPr="00441F8A" w:rsidRDefault="00441F8A" w:rsidP="00441F8A">
      <w:pPr>
        <w:rPr>
          <w:rFonts w:ascii="Barlow" w:hAnsi="Barlow"/>
        </w:rPr>
      </w:pPr>
    </w:p>
    <w:p w14:paraId="2DCAB793" w14:textId="317AEAF1" w:rsidR="00441F8A" w:rsidRPr="00441F8A" w:rsidRDefault="00441F8A" w:rsidP="00441F8A">
      <w:pPr>
        <w:rPr>
          <w:rFonts w:ascii="Barlow" w:hAnsi="Barlow"/>
        </w:rPr>
      </w:pPr>
      <w:r w:rsidRPr="00441F8A">
        <w:rPr>
          <w:rFonts w:ascii="Barlow" w:hAnsi="Barlow"/>
        </w:rPr>
        <w:t xml:space="preserve">See the </w:t>
      </w:r>
      <w:hyperlink r:id="rId12" w:history="1">
        <w:r w:rsidRPr="00441F8A">
          <w:rPr>
            <w:rStyle w:val="Hyperlink"/>
            <w:rFonts w:ascii="Barlow" w:hAnsi="Barlow"/>
          </w:rPr>
          <w:t>Swift catalog by SAFCO</w:t>
        </w:r>
      </w:hyperlink>
      <w:r w:rsidRPr="00441F8A">
        <w:rPr>
          <w:rFonts w:ascii="Barlow" w:hAnsi="Barlow"/>
        </w:rPr>
        <w:t xml:space="preserve"> for details on the Commute and Spark collections.</w:t>
      </w:r>
    </w:p>
    <w:p w14:paraId="54F1575F" w14:textId="77777777" w:rsidR="00441F8A" w:rsidRPr="00441F8A" w:rsidRDefault="00441F8A" w:rsidP="00441F8A">
      <w:pPr>
        <w:rPr>
          <w:rFonts w:ascii="Barlow" w:hAnsi="Barlow"/>
        </w:rPr>
      </w:pPr>
    </w:p>
    <w:p w14:paraId="49B1B09A" w14:textId="5590C84E" w:rsidR="00441F8A" w:rsidRPr="00441F8A" w:rsidRDefault="00441F8A" w:rsidP="00441F8A">
      <w:pPr>
        <w:rPr>
          <w:rFonts w:ascii="Barlow" w:hAnsi="Barlow"/>
          <w:b/>
          <w:bCs/>
        </w:rPr>
      </w:pPr>
      <w:r w:rsidRPr="00441F8A">
        <w:rPr>
          <w:rFonts w:ascii="Barlow" w:hAnsi="Barlow"/>
          <w:b/>
          <w:bCs/>
        </w:rPr>
        <w:t xml:space="preserve">Commute Post 2 </w:t>
      </w:r>
    </w:p>
    <w:p w14:paraId="40D0DCA9" w14:textId="5393F1F9" w:rsidR="00441F8A" w:rsidRPr="00441F8A" w:rsidRDefault="00441F8A" w:rsidP="00441F8A">
      <w:pPr>
        <w:rPr>
          <w:rFonts w:ascii="Barlow" w:hAnsi="Barlow"/>
        </w:rPr>
      </w:pPr>
      <w:r w:rsidRPr="00441F8A">
        <w:rPr>
          <w:rFonts w:ascii="Barlow" w:hAnsi="Barlow"/>
        </w:rPr>
        <w:t xml:space="preserve">The Commute task chair collection by @ </w:t>
      </w:r>
      <w:proofErr w:type="spellStart"/>
      <w:r w:rsidRPr="00441F8A">
        <w:rPr>
          <w:rFonts w:ascii="Barlow" w:hAnsi="Barlow"/>
        </w:rPr>
        <w:t>Safcoproducts</w:t>
      </w:r>
      <w:proofErr w:type="spellEnd"/>
      <w:r w:rsidRPr="00441F8A">
        <w:rPr>
          <w:rFonts w:ascii="Barlow" w:hAnsi="Barlow"/>
        </w:rPr>
        <w:t xml:space="preserve"> transports the everyday task chair from utilitarian to modern form. Merging design and function, the geometric-shaped back and elongated handle lend a contemporary style and cleverly holds a bag or jacket.</w:t>
      </w:r>
    </w:p>
    <w:p w14:paraId="27AE1BA2" w14:textId="77777777" w:rsidR="00441F8A" w:rsidRPr="00441F8A" w:rsidRDefault="00441F8A" w:rsidP="00441F8A">
      <w:pPr>
        <w:rPr>
          <w:rFonts w:ascii="Barlow" w:hAnsi="Barlow"/>
        </w:rPr>
      </w:pPr>
    </w:p>
    <w:p w14:paraId="5D66E054" w14:textId="77777777" w:rsidR="00441F8A" w:rsidRPr="00441F8A" w:rsidRDefault="00441F8A" w:rsidP="00441F8A">
      <w:pPr>
        <w:rPr>
          <w:rFonts w:ascii="Barlow" w:hAnsi="Barlow"/>
        </w:rPr>
      </w:pPr>
      <w:r w:rsidRPr="00441F8A">
        <w:rPr>
          <w:rFonts w:ascii="Barlow" w:hAnsi="Barlow"/>
        </w:rPr>
        <w:t xml:space="preserve">Creating spaces that are functional and beautiful is easy when you use Safco's Swift catalog, meaning you could have Commute seating shipped to you within days, not weeks. </w:t>
      </w:r>
    </w:p>
    <w:p w14:paraId="4EB8E57C" w14:textId="77777777" w:rsidR="00441F8A" w:rsidRPr="00441F8A" w:rsidRDefault="00441F8A" w:rsidP="00441F8A">
      <w:pPr>
        <w:rPr>
          <w:rFonts w:ascii="Barlow" w:hAnsi="Barlow"/>
        </w:rPr>
      </w:pPr>
    </w:p>
    <w:p w14:paraId="2648A043" w14:textId="17DFB7AA" w:rsidR="00441F8A" w:rsidRPr="00441F8A" w:rsidRDefault="00441F8A" w:rsidP="00441F8A">
      <w:pPr>
        <w:rPr>
          <w:rFonts w:ascii="Barlow" w:hAnsi="Barlow"/>
        </w:rPr>
      </w:pPr>
      <w:r w:rsidRPr="00441F8A">
        <w:rPr>
          <w:rFonts w:ascii="Barlow" w:hAnsi="Barlow"/>
        </w:rPr>
        <w:t>See Commute in Safco's Swift catalog, https://safcoproducts.com/swift</w:t>
      </w:r>
    </w:p>
    <w:p w14:paraId="4591E7F3" w14:textId="77777777" w:rsidR="00441F8A" w:rsidRDefault="00441F8A" w:rsidP="00441F8A">
      <w:pPr>
        <w:rPr>
          <w:rFonts w:ascii="Barlow" w:hAnsi="Barlow"/>
        </w:rPr>
      </w:pPr>
    </w:p>
    <w:p w14:paraId="4C8A8543" w14:textId="2F7476A2" w:rsidR="00441F8A" w:rsidRPr="00441F8A" w:rsidRDefault="00441F8A" w:rsidP="00441F8A">
      <w:pPr>
        <w:rPr>
          <w:rFonts w:ascii="Barlow" w:hAnsi="Barlow"/>
          <w:b/>
          <w:bCs/>
        </w:rPr>
      </w:pPr>
      <w:r w:rsidRPr="00441F8A">
        <w:rPr>
          <w:rFonts w:ascii="Barlow" w:hAnsi="Barlow"/>
          <w:b/>
          <w:bCs/>
        </w:rPr>
        <w:t>ASAP Post</w:t>
      </w:r>
    </w:p>
    <w:p w14:paraId="4B38F87D" w14:textId="79B5BFC3" w:rsidR="00441F8A" w:rsidRPr="00441F8A" w:rsidRDefault="00441F8A" w:rsidP="00441F8A">
      <w:pPr>
        <w:rPr>
          <w:rFonts w:ascii="Barlow" w:hAnsi="Barlow"/>
        </w:rPr>
      </w:pPr>
      <w:r w:rsidRPr="00441F8A">
        <w:rPr>
          <w:rFonts w:ascii="Barlow" w:hAnsi="Barlow"/>
        </w:rPr>
        <w:t xml:space="preserve">We've all had that moment, that client, that feeling of I need it now. Safco's Swift catalog is here to calm those moments and help you get the project completed.  With over 44 pages of meticulously curated products, Safco's Swift catalog offers a comprehensive selection </w:t>
      </w:r>
      <w:r w:rsidRPr="00441F8A">
        <w:rPr>
          <w:rFonts w:ascii="Barlow" w:hAnsi="Barlow"/>
        </w:rPr>
        <w:lastRenderedPageBreak/>
        <w:t xml:space="preserve">that caters to the immediate needs of customers—to have product solutions that can furnish spaces from the lounge to the backroom and all the spaces in between within days, not weeks. </w:t>
      </w:r>
    </w:p>
    <w:p w14:paraId="63A1BE8E" w14:textId="77777777" w:rsidR="00441F8A" w:rsidRPr="00441F8A" w:rsidRDefault="00441F8A" w:rsidP="00441F8A">
      <w:pPr>
        <w:rPr>
          <w:rFonts w:ascii="Barlow" w:hAnsi="Barlow"/>
        </w:rPr>
      </w:pPr>
    </w:p>
    <w:p w14:paraId="4F18440C" w14:textId="77777777" w:rsidR="00441F8A" w:rsidRPr="00441F8A" w:rsidRDefault="00441F8A" w:rsidP="00441F8A">
      <w:pPr>
        <w:rPr>
          <w:rFonts w:ascii="Barlow" w:hAnsi="Barlow"/>
        </w:rPr>
      </w:pPr>
      <w:proofErr w:type="gramStart"/>
      <w:r w:rsidRPr="00441F8A">
        <w:rPr>
          <w:rFonts w:ascii="Barlow" w:hAnsi="Barlow"/>
        </w:rPr>
        <w:t>And,</w:t>
      </w:r>
      <w:proofErr w:type="gramEnd"/>
      <w:r w:rsidRPr="00441F8A">
        <w:rPr>
          <w:rFonts w:ascii="Barlow" w:hAnsi="Barlow"/>
        </w:rPr>
        <w:t xml:space="preserve"> the Swift catalog is just the beginning. They have thousands of quick ship products available on their website.</w:t>
      </w:r>
    </w:p>
    <w:p w14:paraId="70F760DD" w14:textId="77777777" w:rsidR="00441F8A" w:rsidRPr="00441F8A" w:rsidRDefault="00441F8A" w:rsidP="00441F8A">
      <w:pPr>
        <w:rPr>
          <w:rFonts w:ascii="Barlow" w:hAnsi="Barlow"/>
        </w:rPr>
      </w:pPr>
      <w:r w:rsidRPr="00441F8A">
        <w:rPr>
          <w:rFonts w:ascii="Barlow" w:hAnsi="Barlow"/>
        </w:rPr>
        <w:t xml:space="preserve"> </w:t>
      </w:r>
    </w:p>
    <w:p w14:paraId="5D4BFCB0" w14:textId="4CE58016" w:rsidR="00441F8A" w:rsidRDefault="00441F8A" w:rsidP="00441F8A">
      <w:pPr>
        <w:rPr>
          <w:rFonts w:ascii="Barlow" w:hAnsi="Barlow"/>
        </w:rPr>
      </w:pPr>
      <w:r w:rsidRPr="00441F8A">
        <w:rPr>
          <w:rFonts w:ascii="Barlow" w:hAnsi="Barlow"/>
        </w:rPr>
        <w:t>Check out Safco's Swift catalog, https://safcoproducts.com/swift and order your print copy today.</w:t>
      </w:r>
    </w:p>
    <w:p w14:paraId="03D080CE" w14:textId="77777777" w:rsidR="00441F8A" w:rsidRDefault="00441F8A" w:rsidP="00441F8A">
      <w:pPr>
        <w:rPr>
          <w:rFonts w:ascii="Barlow" w:hAnsi="Barlow"/>
        </w:rPr>
      </w:pPr>
    </w:p>
    <w:p w14:paraId="5F2394DA" w14:textId="654741D0" w:rsidR="00441F8A" w:rsidRPr="0026449B" w:rsidRDefault="00441F8A" w:rsidP="00441F8A">
      <w:pPr>
        <w:rPr>
          <w:rFonts w:ascii="Barlow" w:hAnsi="Barlow"/>
          <w:b/>
          <w:bCs/>
        </w:rPr>
      </w:pPr>
      <w:r w:rsidRPr="0026449B">
        <w:rPr>
          <w:rFonts w:ascii="Barlow" w:hAnsi="Barlow"/>
          <w:b/>
          <w:bCs/>
        </w:rPr>
        <w:t>Vue Post</w:t>
      </w:r>
    </w:p>
    <w:p w14:paraId="4729D643" w14:textId="79B4AC24" w:rsidR="00441F8A" w:rsidRPr="00441F8A" w:rsidRDefault="00441F8A" w:rsidP="00441F8A">
      <w:pPr>
        <w:rPr>
          <w:rFonts w:ascii="Barlow" w:hAnsi="Barlow"/>
        </w:rPr>
      </w:pPr>
      <w:r w:rsidRPr="00441F8A">
        <w:rPr>
          <w:rFonts w:ascii="Barlow" w:hAnsi="Barlow"/>
        </w:rPr>
        <w:t xml:space="preserve">They go high or go low, glide easily in and out of space, and allow you to effortlessly spin and change your perspective. </w:t>
      </w:r>
    </w:p>
    <w:p w14:paraId="2B0D9884" w14:textId="77777777" w:rsidR="00441F8A" w:rsidRPr="00441F8A" w:rsidRDefault="00441F8A" w:rsidP="00441F8A">
      <w:pPr>
        <w:rPr>
          <w:rFonts w:ascii="Barlow" w:hAnsi="Barlow"/>
        </w:rPr>
      </w:pPr>
    </w:p>
    <w:p w14:paraId="43A0C111" w14:textId="77777777" w:rsidR="00441F8A" w:rsidRPr="00441F8A" w:rsidRDefault="00441F8A" w:rsidP="00441F8A">
      <w:pPr>
        <w:rPr>
          <w:rFonts w:ascii="Barlow" w:hAnsi="Barlow"/>
        </w:rPr>
      </w:pPr>
      <w:r w:rsidRPr="00441F8A">
        <w:rPr>
          <w:rFonts w:ascii="Barlow" w:hAnsi="Barlow"/>
        </w:rPr>
        <w:t>Showcasing the Vue task chair by SAFCO.</w:t>
      </w:r>
    </w:p>
    <w:p w14:paraId="091B7D19" w14:textId="77777777" w:rsidR="00441F8A" w:rsidRPr="00441F8A" w:rsidRDefault="00441F8A" w:rsidP="00441F8A">
      <w:pPr>
        <w:rPr>
          <w:rFonts w:ascii="Barlow" w:hAnsi="Barlow"/>
        </w:rPr>
      </w:pPr>
    </w:p>
    <w:p w14:paraId="7E9AEC57" w14:textId="666C6625" w:rsidR="00441F8A" w:rsidRDefault="00441F8A" w:rsidP="00441F8A">
      <w:pPr>
        <w:rPr>
          <w:rFonts w:ascii="Barlow" w:hAnsi="Barlow"/>
        </w:rPr>
      </w:pPr>
      <w:r w:rsidRPr="00441F8A">
        <w:rPr>
          <w:rFonts w:ascii="Barlow" w:hAnsi="Barlow"/>
        </w:rPr>
        <w:t xml:space="preserve">Safco offers a chair for every task, see more seating options in Safco's Swift catalog </w:t>
      </w:r>
      <w:proofErr w:type="gramStart"/>
      <w:r w:rsidR="009C452B">
        <w:t>https://safcoproducts.com/swift</w:t>
      </w:r>
      <w:proofErr w:type="gramEnd"/>
    </w:p>
    <w:p w14:paraId="313A99F9" w14:textId="77777777" w:rsidR="00441F8A" w:rsidRDefault="00441F8A" w:rsidP="00441F8A">
      <w:pPr>
        <w:rPr>
          <w:rFonts w:ascii="Barlow" w:hAnsi="Barlow"/>
        </w:rPr>
      </w:pPr>
    </w:p>
    <w:p w14:paraId="4B8FFAE8" w14:textId="1660F1F0" w:rsidR="00441F8A" w:rsidRPr="00441F8A" w:rsidRDefault="00441F8A" w:rsidP="00441F8A">
      <w:pPr>
        <w:rPr>
          <w:rFonts w:ascii="Barlow" w:hAnsi="Barlow"/>
          <w:b/>
          <w:bCs/>
        </w:rPr>
      </w:pPr>
      <w:r w:rsidRPr="00441F8A">
        <w:rPr>
          <w:rFonts w:ascii="Barlow" w:hAnsi="Barlow"/>
          <w:b/>
          <w:bCs/>
        </w:rPr>
        <w:t>Swift Overview</w:t>
      </w:r>
    </w:p>
    <w:p w14:paraId="1869B1A8" w14:textId="77777777" w:rsidR="00441F8A" w:rsidRPr="00441F8A" w:rsidRDefault="00441F8A" w:rsidP="00441F8A">
      <w:pPr>
        <w:rPr>
          <w:rFonts w:ascii="Barlow" w:hAnsi="Barlow"/>
        </w:rPr>
      </w:pPr>
      <w:r w:rsidRPr="00441F8A">
        <w:rPr>
          <w:rFonts w:ascii="Barlow" w:hAnsi="Barlow"/>
        </w:rPr>
        <w:t xml:space="preserve">"With over 44 pages of meticulously curated products, Safco's Swift catalog offers a comprehensive selection that caters to the immediate needs of customers—to have product solutions that can furnish spaces from the lounge to the backroom and all the spaces in between within days, not weeks. </w:t>
      </w:r>
    </w:p>
    <w:p w14:paraId="29D12AD0" w14:textId="77777777" w:rsidR="00441F8A" w:rsidRPr="00441F8A" w:rsidRDefault="00441F8A" w:rsidP="00441F8A">
      <w:pPr>
        <w:rPr>
          <w:rFonts w:ascii="Barlow" w:hAnsi="Barlow"/>
        </w:rPr>
      </w:pPr>
    </w:p>
    <w:p w14:paraId="58642A8E" w14:textId="753E9A36" w:rsidR="00441F8A" w:rsidRDefault="00441F8A" w:rsidP="00441F8A">
      <w:pPr>
        <w:rPr>
          <w:rFonts w:ascii="Barlow" w:hAnsi="Barlow"/>
        </w:rPr>
      </w:pPr>
      <w:r w:rsidRPr="00441F8A">
        <w:rPr>
          <w:rFonts w:ascii="Barlow" w:hAnsi="Barlow"/>
        </w:rPr>
        <w:t>Check out Safco's Swift catalog, https://safcoproducts.com/swift and order your print copy today.</w:t>
      </w:r>
    </w:p>
    <w:p w14:paraId="0D58172A" w14:textId="77777777" w:rsidR="00441F8A" w:rsidRDefault="00441F8A" w:rsidP="00441F8A">
      <w:pPr>
        <w:rPr>
          <w:rFonts w:ascii="Barlow" w:hAnsi="Barlow"/>
        </w:rPr>
      </w:pPr>
    </w:p>
    <w:p w14:paraId="6CDA4AA2" w14:textId="07625CF8" w:rsidR="00441F8A" w:rsidRPr="00406439" w:rsidRDefault="00406439" w:rsidP="00441F8A">
      <w:pPr>
        <w:rPr>
          <w:rFonts w:ascii="Barlow" w:hAnsi="Barlow"/>
          <w:b/>
          <w:bCs/>
        </w:rPr>
      </w:pPr>
      <w:r w:rsidRPr="00406439">
        <w:rPr>
          <w:rFonts w:ascii="Barlow" w:hAnsi="Barlow"/>
          <w:b/>
          <w:bCs/>
        </w:rPr>
        <w:t>More Design Less Time Post</w:t>
      </w:r>
    </w:p>
    <w:p w14:paraId="15C15DE2" w14:textId="77777777" w:rsidR="00441F8A" w:rsidRPr="00441F8A" w:rsidRDefault="00441F8A" w:rsidP="00441F8A">
      <w:pPr>
        <w:rPr>
          <w:rFonts w:ascii="Barlow" w:hAnsi="Barlow"/>
        </w:rPr>
      </w:pPr>
      <w:r w:rsidRPr="00441F8A">
        <w:rPr>
          <w:rFonts w:ascii="Barlow" w:hAnsi="Barlow"/>
        </w:rPr>
        <w:t>"If you aren't familiar with SAFCO then their Swift catalog is the perfect starting point. Safco can help you quickly realize your vision with products that can be shipped on demand within 48 hours—making it easy to design an entire space swiftly.</w:t>
      </w:r>
    </w:p>
    <w:p w14:paraId="363B67D7" w14:textId="77777777" w:rsidR="00441F8A" w:rsidRPr="00441F8A" w:rsidRDefault="00441F8A" w:rsidP="00441F8A">
      <w:pPr>
        <w:rPr>
          <w:rFonts w:ascii="Barlow" w:hAnsi="Barlow"/>
        </w:rPr>
      </w:pPr>
    </w:p>
    <w:p w14:paraId="200B7A8D" w14:textId="53D8E32B" w:rsidR="00441F8A" w:rsidRPr="00441F8A" w:rsidRDefault="00441F8A" w:rsidP="00441F8A">
      <w:pPr>
        <w:rPr>
          <w:rFonts w:ascii="Barlow" w:hAnsi="Barlow"/>
        </w:rPr>
      </w:pPr>
      <w:r w:rsidRPr="00441F8A">
        <w:rPr>
          <w:rFonts w:ascii="Barlow" w:hAnsi="Barlow"/>
        </w:rPr>
        <w:t>Check out Safco's Swift catalog, https://safcoproducts.com/swift and order your print copy today.</w:t>
      </w:r>
    </w:p>
    <w:p w14:paraId="736925B9" w14:textId="77777777" w:rsidR="00441F8A" w:rsidRPr="00441F8A" w:rsidRDefault="00441F8A" w:rsidP="00441F8A">
      <w:pPr>
        <w:rPr>
          <w:rFonts w:ascii="Barlow" w:hAnsi="Barlow"/>
        </w:rPr>
      </w:pPr>
    </w:p>
    <w:p w14:paraId="23D91462" w14:textId="1168F643" w:rsidR="00441F8A" w:rsidRPr="00406439" w:rsidRDefault="00406439" w:rsidP="00441F8A">
      <w:pPr>
        <w:rPr>
          <w:rFonts w:ascii="Barlow" w:hAnsi="Barlow"/>
          <w:b/>
          <w:bCs/>
        </w:rPr>
      </w:pPr>
      <w:r w:rsidRPr="00406439">
        <w:rPr>
          <w:rFonts w:ascii="Barlow" w:hAnsi="Barlow"/>
          <w:b/>
          <w:bCs/>
        </w:rPr>
        <w:t>Mirella 3 Post</w:t>
      </w:r>
    </w:p>
    <w:p w14:paraId="59EFB5E9" w14:textId="05D74EDA" w:rsidR="00441F8A" w:rsidRPr="00441F8A" w:rsidRDefault="00441F8A" w:rsidP="00441F8A">
      <w:pPr>
        <w:rPr>
          <w:rFonts w:ascii="Barlow" w:hAnsi="Barlow"/>
        </w:rPr>
      </w:pPr>
      <w:r w:rsidRPr="00441F8A">
        <w:rPr>
          <w:rFonts w:ascii="Barlow" w:hAnsi="Barlow"/>
        </w:rPr>
        <w:t>The Mirella collection of workstations, tables, and storage provides much-needed agility for workplaces that are growing and evolving—helping people feel comfortable and equipped to focus, engage, and showcase their creativity.</w:t>
      </w:r>
    </w:p>
    <w:p w14:paraId="5C22A254" w14:textId="77777777" w:rsidR="00441F8A" w:rsidRPr="00441F8A" w:rsidRDefault="00441F8A" w:rsidP="00441F8A">
      <w:pPr>
        <w:rPr>
          <w:rFonts w:ascii="Barlow" w:hAnsi="Barlow"/>
        </w:rPr>
      </w:pPr>
    </w:p>
    <w:p w14:paraId="37BA65EE" w14:textId="5C029CB7" w:rsidR="00441F8A" w:rsidRPr="00441F8A" w:rsidRDefault="00441F8A" w:rsidP="00441F8A">
      <w:pPr>
        <w:rPr>
          <w:rFonts w:ascii="Barlow" w:hAnsi="Barlow"/>
        </w:rPr>
      </w:pPr>
      <w:r w:rsidRPr="00441F8A">
        <w:rPr>
          <w:rFonts w:ascii="Barlow" w:hAnsi="Barlow"/>
        </w:rPr>
        <w:lastRenderedPageBreak/>
        <w:t>Mirella comes in four finishes and is available to ship on demand within 48 hours. Check out Mirella in the SAFCO Swift catalog, https://safcoproducts.com/swift and order your print copy today.</w:t>
      </w:r>
    </w:p>
    <w:p w14:paraId="04E52724" w14:textId="77777777" w:rsidR="00441F8A" w:rsidRPr="00441F8A" w:rsidRDefault="00441F8A" w:rsidP="00441F8A">
      <w:pPr>
        <w:rPr>
          <w:rFonts w:ascii="Barlow" w:hAnsi="Barlow"/>
        </w:rPr>
      </w:pPr>
    </w:p>
    <w:p w14:paraId="661B5516" w14:textId="2FF8AFCE" w:rsidR="00441F8A" w:rsidRDefault="00441F8A" w:rsidP="00441F8A">
      <w:pPr>
        <w:rPr>
          <w:rFonts w:ascii="Barlow" w:hAnsi="Barlow"/>
        </w:rPr>
      </w:pPr>
      <w:proofErr w:type="gramStart"/>
      <w:r w:rsidRPr="00441F8A">
        <w:rPr>
          <w:rFonts w:ascii="Barlow" w:hAnsi="Barlow"/>
        </w:rPr>
        <w:t>Chair</w:t>
      </w:r>
      <w:proofErr w:type="gramEnd"/>
      <w:r w:rsidRPr="00441F8A">
        <w:rPr>
          <w:rFonts w:ascii="Barlow" w:hAnsi="Barlow"/>
        </w:rPr>
        <w:t xml:space="preserve"> shown is part of Safco's made-to-order solutions.</w:t>
      </w:r>
    </w:p>
    <w:p w14:paraId="49629D5A" w14:textId="77777777" w:rsidR="00406439" w:rsidRDefault="00406439" w:rsidP="00441F8A">
      <w:pPr>
        <w:rPr>
          <w:rFonts w:ascii="Barlow" w:hAnsi="Barlow"/>
        </w:rPr>
      </w:pPr>
    </w:p>
    <w:p w14:paraId="699F3587" w14:textId="031DF1B6" w:rsidR="00406439" w:rsidRPr="00406439" w:rsidRDefault="00406439" w:rsidP="00441F8A">
      <w:pPr>
        <w:rPr>
          <w:rFonts w:ascii="Barlow" w:hAnsi="Barlow"/>
          <w:b/>
          <w:bCs/>
        </w:rPr>
      </w:pPr>
      <w:r w:rsidRPr="00406439">
        <w:rPr>
          <w:rFonts w:ascii="Barlow" w:hAnsi="Barlow"/>
          <w:b/>
          <w:bCs/>
        </w:rPr>
        <w:t>Vamp Post</w:t>
      </w:r>
    </w:p>
    <w:p w14:paraId="419C11FF" w14:textId="2ECE877E" w:rsidR="00441F8A" w:rsidRPr="00441F8A" w:rsidRDefault="00441F8A" w:rsidP="00441F8A">
      <w:pPr>
        <w:rPr>
          <w:rFonts w:ascii="Barlow" w:hAnsi="Barlow"/>
        </w:rPr>
      </w:pPr>
      <w:r w:rsidRPr="00441F8A">
        <w:rPr>
          <w:rFonts w:ascii="Barlow" w:hAnsi="Barlow"/>
        </w:rPr>
        <w:t>We love combos and combining desk essentials such as lighting and phone charging is genius. The Vamp LED charging lamp by SAFCO has a touch dimmer and four temperature light settings. Charging deck or USB port option in back. Comes in three finishes White, Black, and Silver.</w:t>
      </w:r>
    </w:p>
    <w:p w14:paraId="1B6B37C9" w14:textId="77777777" w:rsidR="00441F8A" w:rsidRPr="00441F8A" w:rsidRDefault="00441F8A" w:rsidP="00441F8A">
      <w:pPr>
        <w:rPr>
          <w:rFonts w:ascii="Barlow" w:hAnsi="Barlow"/>
        </w:rPr>
      </w:pPr>
    </w:p>
    <w:p w14:paraId="7B47CCD1" w14:textId="478D8228" w:rsidR="00441F8A" w:rsidRDefault="00441F8A" w:rsidP="00441F8A">
      <w:pPr>
        <w:rPr>
          <w:rFonts w:ascii="Barlow" w:hAnsi="Barlow"/>
        </w:rPr>
      </w:pPr>
      <w:r w:rsidRPr="00441F8A">
        <w:rPr>
          <w:rFonts w:ascii="Barlow" w:hAnsi="Barlow"/>
        </w:rPr>
        <w:t>Find more desk essentials in the SAFCO Swift catalog,</w:t>
      </w:r>
      <w:r w:rsidR="009C452B">
        <w:rPr>
          <w:rFonts w:ascii="Barlow" w:hAnsi="Barlow"/>
        </w:rPr>
        <w:t xml:space="preserve"> https://</w:t>
      </w:r>
      <w:r w:rsidR="00B44189">
        <w:rPr>
          <w:rFonts w:ascii="Barlow" w:hAnsi="Barlow"/>
        </w:rPr>
        <w:t>safcoproducts.com/swift</w:t>
      </w:r>
    </w:p>
    <w:p w14:paraId="53AAD74C" w14:textId="77777777" w:rsidR="00406439" w:rsidRDefault="00406439" w:rsidP="00441F8A">
      <w:pPr>
        <w:rPr>
          <w:rFonts w:ascii="Barlow" w:hAnsi="Barlow"/>
        </w:rPr>
      </w:pPr>
    </w:p>
    <w:p w14:paraId="001379A2" w14:textId="7C2BECCF" w:rsidR="00406439" w:rsidRPr="00406439" w:rsidRDefault="00406439" w:rsidP="00441F8A">
      <w:pPr>
        <w:rPr>
          <w:rFonts w:ascii="Barlow" w:hAnsi="Barlow"/>
          <w:b/>
          <w:bCs/>
        </w:rPr>
      </w:pPr>
      <w:r w:rsidRPr="00406439">
        <w:rPr>
          <w:rFonts w:ascii="Barlow" w:hAnsi="Barlow"/>
          <w:b/>
          <w:bCs/>
        </w:rPr>
        <w:t>Receptacles Post</w:t>
      </w:r>
    </w:p>
    <w:p w14:paraId="0C8973FA" w14:textId="3C28BDCE" w:rsidR="00441F8A" w:rsidRPr="00441F8A" w:rsidRDefault="00441F8A" w:rsidP="00441F8A">
      <w:pPr>
        <w:rPr>
          <w:rFonts w:ascii="Barlow" w:hAnsi="Barlow"/>
        </w:rPr>
      </w:pPr>
      <w:r w:rsidRPr="00441F8A">
        <w:rPr>
          <w:rFonts w:ascii="Barlow" w:hAnsi="Barlow"/>
        </w:rPr>
        <w:t xml:space="preserve">Everyone loves to talk trash. Keep clutter at bay with stylish and functional receptacles that help you maintain cleanliness and order. </w:t>
      </w:r>
    </w:p>
    <w:p w14:paraId="1032EFA7" w14:textId="77777777" w:rsidR="00441F8A" w:rsidRPr="00441F8A" w:rsidRDefault="00441F8A" w:rsidP="00441F8A">
      <w:pPr>
        <w:rPr>
          <w:rFonts w:ascii="Barlow" w:hAnsi="Barlow"/>
        </w:rPr>
      </w:pPr>
    </w:p>
    <w:p w14:paraId="0D208521" w14:textId="77777777" w:rsidR="00441F8A" w:rsidRPr="00441F8A" w:rsidRDefault="00441F8A" w:rsidP="00441F8A">
      <w:pPr>
        <w:rPr>
          <w:rFonts w:ascii="Barlow" w:hAnsi="Barlow"/>
        </w:rPr>
      </w:pPr>
      <w:r w:rsidRPr="00441F8A">
        <w:rPr>
          <w:rFonts w:ascii="Barlow" w:hAnsi="Barlow"/>
        </w:rPr>
        <w:t>SAFCO offers a multitude of trash receptacles for any need. Desk cans, they've got it. Recycling cans, they've got it. Outdoor receptacles, they've got it.</w:t>
      </w:r>
    </w:p>
    <w:p w14:paraId="33A003F4" w14:textId="77777777" w:rsidR="00441F8A" w:rsidRPr="00441F8A" w:rsidRDefault="00441F8A" w:rsidP="00441F8A">
      <w:pPr>
        <w:rPr>
          <w:rFonts w:ascii="Barlow" w:hAnsi="Barlow"/>
        </w:rPr>
      </w:pPr>
    </w:p>
    <w:p w14:paraId="1CC46DA0" w14:textId="44EA2E82" w:rsidR="00441F8A" w:rsidRPr="00441F8A" w:rsidRDefault="00441F8A" w:rsidP="00441F8A">
      <w:pPr>
        <w:rPr>
          <w:rFonts w:ascii="Barlow" w:hAnsi="Barlow"/>
        </w:rPr>
      </w:pPr>
      <w:proofErr w:type="gramStart"/>
      <w:r w:rsidRPr="00441F8A">
        <w:rPr>
          <w:rFonts w:ascii="Barlow" w:hAnsi="Barlow"/>
        </w:rPr>
        <w:t>And,</w:t>
      </w:r>
      <w:proofErr w:type="gramEnd"/>
      <w:r w:rsidRPr="00441F8A">
        <w:rPr>
          <w:rFonts w:ascii="Barlow" w:hAnsi="Barlow"/>
        </w:rPr>
        <w:t xml:space="preserve"> you can get them within days, not weeks. Check out a few of Safco's ancillary products in the Safco Swift catalog, </w:t>
      </w:r>
      <w:r w:rsidR="00B44189" w:rsidRPr="00441F8A">
        <w:rPr>
          <w:rFonts w:ascii="Barlow" w:hAnsi="Barlow"/>
        </w:rPr>
        <w:t>https://safcoproducts.com/swift</w:t>
      </w:r>
    </w:p>
    <w:p w14:paraId="36AE5FA1" w14:textId="02066460" w:rsidR="00441F8A" w:rsidRDefault="00441F8A" w:rsidP="00441F8A">
      <w:pPr>
        <w:rPr>
          <w:rFonts w:ascii="Barlow" w:hAnsi="Barlow"/>
        </w:rPr>
      </w:pPr>
    </w:p>
    <w:p w14:paraId="65EDDAC5" w14:textId="34BE616C" w:rsidR="00406439" w:rsidRPr="00406439" w:rsidRDefault="00406439" w:rsidP="00441F8A">
      <w:pPr>
        <w:rPr>
          <w:rFonts w:ascii="Barlow" w:hAnsi="Barlow"/>
          <w:b/>
          <w:bCs/>
        </w:rPr>
      </w:pPr>
      <w:r w:rsidRPr="00406439">
        <w:rPr>
          <w:rFonts w:ascii="Barlow" w:hAnsi="Barlow"/>
          <w:b/>
          <w:bCs/>
        </w:rPr>
        <w:t>Storage and Shelving Post</w:t>
      </w:r>
    </w:p>
    <w:p w14:paraId="5A97686C" w14:textId="06AC4780" w:rsidR="00441F8A" w:rsidRPr="00441F8A" w:rsidRDefault="00441F8A" w:rsidP="00441F8A">
      <w:pPr>
        <w:rPr>
          <w:rFonts w:ascii="Barlow" w:hAnsi="Barlow"/>
        </w:rPr>
      </w:pPr>
      <w:r w:rsidRPr="00441F8A">
        <w:rPr>
          <w:rFonts w:ascii="Barlow" w:hAnsi="Barlow"/>
        </w:rPr>
        <w:t>Storage with the snap of the finger. Outfit backrooms, storage rooms, warehouse spaces, and mailrooms with SAFCO products. From extra-strength commercial wire shelving to powder-coated boltless steel units and beyond, we’ve got storage options that will get you organized in a flash.</w:t>
      </w:r>
    </w:p>
    <w:p w14:paraId="7D8DD544" w14:textId="77777777" w:rsidR="00441F8A" w:rsidRPr="00441F8A" w:rsidRDefault="00441F8A" w:rsidP="00441F8A">
      <w:pPr>
        <w:rPr>
          <w:rFonts w:ascii="Barlow" w:hAnsi="Barlow"/>
        </w:rPr>
      </w:pPr>
    </w:p>
    <w:p w14:paraId="453B9055" w14:textId="731F3E3D" w:rsidR="00441F8A" w:rsidRDefault="00441F8A" w:rsidP="00441F8A">
      <w:pPr>
        <w:rPr>
          <w:rFonts w:ascii="Barlow" w:hAnsi="Barlow"/>
        </w:rPr>
      </w:pPr>
      <w:proofErr w:type="gramStart"/>
      <w:r w:rsidRPr="00441F8A">
        <w:rPr>
          <w:rFonts w:ascii="Barlow" w:hAnsi="Barlow"/>
        </w:rPr>
        <w:t>And,</w:t>
      </w:r>
      <w:proofErr w:type="gramEnd"/>
      <w:r w:rsidRPr="00441F8A">
        <w:rPr>
          <w:rFonts w:ascii="Barlow" w:hAnsi="Barlow"/>
        </w:rPr>
        <w:t xml:space="preserve"> you can get them within days, not weeks. Check out a sample of Safco's storage products in the Safco Swift catalog, </w:t>
      </w:r>
      <w:r w:rsidR="00B44189" w:rsidRPr="00441F8A">
        <w:rPr>
          <w:rFonts w:ascii="Barlow" w:hAnsi="Barlow"/>
        </w:rPr>
        <w:t>https://safcoproducts.com/swift</w:t>
      </w:r>
    </w:p>
    <w:p w14:paraId="729C65D2" w14:textId="77777777" w:rsidR="00406439" w:rsidRDefault="00406439" w:rsidP="00441F8A">
      <w:pPr>
        <w:rPr>
          <w:rFonts w:ascii="Barlow" w:hAnsi="Barlow"/>
        </w:rPr>
      </w:pPr>
    </w:p>
    <w:p w14:paraId="61CFBFF7" w14:textId="6E71A3F7" w:rsidR="00406439" w:rsidRPr="00406439" w:rsidRDefault="00406439" w:rsidP="00441F8A">
      <w:pPr>
        <w:rPr>
          <w:rFonts w:ascii="Barlow" w:hAnsi="Barlow"/>
          <w:b/>
          <w:bCs/>
        </w:rPr>
      </w:pPr>
      <w:r w:rsidRPr="00406439">
        <w:rPr>
          <w:rFonts w:ascii="Barlow" w:hAnsi="Barlow"/>
          <w:b/>
          <w:bCs/>
        </w:rPr>
        <w:t>Lockers Post</w:t>
      </w:r>
    </w:p>
    <w:p w14:paraId="191CE5D2" w14:textId="18AC286E" w:rsidR="00441F8A" w:rsidRPr="00441F8A" w:rsidRDefault="00441F8A" w:rsidP="00441F8A">
      <w:pPr>
        <w:rPr>
          <w:rFonts w:ascii="Barlow" w:hAnsi="Barlow"/>
        </w:rPr>
      </w:pPr>
      <w:r w:rsidRPr="00441F8A">
        <w:rPr>
          <w:rFonts w:ascii="Barlow" w:hAnsi="Barlow"/>
        </w:rPr>
        <w:t>We can provide storage solutions for teaming areas and breakrooms. With their heavy-gauge all-steel construction, SAFCO lockers provide an industrial elegance that belies their durability and functionality.</w:t>
      </w:r>
    </w:p>
    <w:p w14:paraId="04A97412" w14:textId="77777777" w:rsidR="00441F8A" w:rsidRPr="00441F8A" w:rsidRDefault="00441F8A" w:rsidP="00441F8A">
      <w:pPr>
        <w:rPr>
          <w:rFonts w:ascii="Barlow" w:hAnsi="Barlow"/>
        </w:rPr>
      </w:pPr>
    </w:p>
    <w:p w14:paraId="73D694A7" w14:textId="77777777" w:rsidR="00441F8A" w:rsidRPr="00441F8A" w:rsidRDefault="00441F8A" w:rsidP="00441F8A">
      <w:pPr>
        <w:rPr>
          <w:rFonts w:ascii="Barlow" w:hAnsi="Barlow"/>
        </w:rPr>
      </w:pPr>
      <w:r w:rsidRPr="00441F8A">
        <w:rPr>
          <w:rFonts w:ascii="Barlow" w:hAnsi="Barlow"/>
        </w:rPr>
        <w:t xml:space="preserve">Various size configurations, finish options, and accessories are available. </w:t>
      </w:r>
    </w:p>
    <w:p w14:paraId="0A11BAC4" w14:textId="77777777" w:rsidR="00441F8A" w:rsidRPr="00441F8A" w:rsidRDefault="00441F8A" w:rsidP="00441F8A">
      <w:pPr>
        <w:rPr>
          <w:rFonts w:ascii="Barlow" w:hAnsi="Barlow"/>
        </w:rPr>
      </w:pPr>
    </w:p>
    <w:p w14:paraId="65369A7D" w14:textId="2D6BBC39" w:rsidR="00441F8A" w:rsidRPr="00441F8A" w:rsidRDefault="00441F8A" w:rsidP="00441F8A">
      <w:pPr>
        <w:rPr>
          <w:rFonts w:ascii="Barlow" w:hAnsi="Barlow"/>
        </w:rPr>
      </w:pPr>
      <w:r w:rsidRPr="00441F8A">
        <w:rPr>
          <w:rFonts w:ascii="Barlow" w:hAnsi="Barlow"/>
        </w:rPr>
        <w:t xml:space="preserve">Check out a few of Safco's lockers and storage solutions in the Safco Swift catalog, </w:t>
      </w:r>
      <w:r w:rsidR="00B44189" w:rsidRPr="00441F8A">
        <w:rPr>
          <w:rFonts w:ascii="Barlow" w:hAnsi="Barlow"/>
        </w:rPr>
        <w:t>https://safcoproducts.com/swift</w:t>
      </w:r>
    </w:p>
    <w:p w14:paraId="7AD18A78" w14:textId="77777777" w:rsidR="00441F8A" w:rsidRPr="00441F8A" w:rsidRDefault="00441F8A" w:rsidP="00441F8A">
      <w:pPr>
        <w:rPr>
          <w:rFonts w:ascii="Barlow" w:hAnsi="Barlow"/>
        </w:rPr>
      </w:pPr>
    </w:p>
    <w:p w14:paraId="7384D47B" w14:textId="427D13F1" w:rsidR="00441F8A" w:rsidRPr="00406439" w:rsidRDefault="00406439" w:rsidP="00441F8A">
      <w:pPr>
        <w:rPr>
          <w:rFonts w:ascii="Barlow" w:hAnsi="Barlow"/>
          <w:b/>
          <w:bCs/>
        </w:rPr>
      </w:pPr>
      <w:r w:rsidRPr="00406439">
        <w:rPr>
          <w:rFonts w:ascii="Barlow" w:hAnsi="Barlow"/>
          <w:b/>
          <w:bCs/>
        </w:rPr>
        <w:t>Images</w:t>
      </w:r>
      <w:r>
        <w:rPr>
          <w:rFonts w:ascii="Barlow" w:hAnsi="Barlow"/>
          <w:b/>
          <w:bCs/>
        </w:rPr>
        <w:t xml:space="preserve"> for Captions</w:t>
      </w:r>
    </w:p>
    <w:p w14:paraId="049406C2" w14:textId="77777777" w:rsidR="00406439" w:rsidRDefault="00406439" w:rsidP="00441F8A">
      <w:pPr>
        <w:rPr>
          <w:rFonts w:ascii="Barlow" w:hAnsi="Barlow"/>
        </w:rPr>
      </w:pPr>
    </w:p>
    <w:p w14:paraId="07CCA31C" w14:textId="14561D4A" w:rsidR="00406439" w:rsidRDefault="00406439" w:rsidP="00441F8A">
      <w:pPr>
        <w:rPr>
          <w:rFonts w:ascii="Barlow" w:hAnsi="Barlow"/>
        </w:rPr>
      </w:pPr>
      <w:r>
        <w:rPr>
          <w:rFonts w:ascii="Barlow" w:hAnsi="Barlow"/>
        </w:rPr>
        <w:t>We’ve provided images for the above posts in various formats according to the channel’s requirements.</w:t>
      </w:r>
    </w:p>
    <w:p w14:paraId="2ABAAB56" w14:textId="77777777" w:rsidR="00406439" w:rsidRDefault="00406439" w:rsidP="00441F8A">
      <w:pPr>
        <w:rPr>
          <w:rFonts w:ascii="Barlow" w:hAnsi="Barlow"/>
        </w:rPr>
      </w:pPr>
    </w:p>
    <w:p w14:paraId="77F0B82F" w14:textId="24174A59" w:rsidR="00406439" w:rsidRDefault="00406439" w:rsidP="00441F8A">
      <w:pPr>
        <w:rPr>
          <w:rFonts w:ascii="Barlow" w:hAnsi="Barlow"/>
          <w:b/>
          <w:bCs/>
        </w:rPr>
      </w:pPr>
      <w:r w:rsidRPr="00406439">
        <w:rPr>
          <w:rFonts w:ascii="Barlow" w:hAnsi="Barlow"/>
          <w:b/>
          <w:bCs/>
        </w:rPr>
        <w:t>Videos</w:t>
      </w:r>
      <w:r>
        <w:rPr>
          <w:rFonts w:ascii="Barlow" w:hAnsi="Barlow"/>
          <w:b/>
          <w:bCs/>
        </w:rPr>
        <w:t xml:space="preserve"> for Captions</w:t>
      </w:r>
    </w:p>
    <w:p w14:paraId="2F76EF88" w14:textId="77777777" w:rsidR="00406439" w:rsidRDefault="00406439" w:rsidP="00441F8A">
      <w:pPr>
        <w:rPr>
          <w:rFonts w:ascii="Barlow" w:hAnsi="Barlow"/>
          <w:b/>
          <w:bCs/>
        </w:rPr>
      </w:pPr>
    </w:p>
    <w:p w14:paraId="4480C972" w14:textId="3F71E560" w:rsidR="00406439" w:rsidRDefault="00406439" w:rsidP="00441F8A">
      <w:pPr>
        <w:rPr>
          <w:rFonts w:ascii="Barlow" w:hAnsi="Barlow"/>
        </w:rPr>
      </w:pPr>
      <w:r w:rsidRPr="00406439">
        <w:rPr>
          <w:rFonts w:ascii="Barlow" w:hAnsi="Barlow"/>
        </w:rPr>
        <w:t>Also provided are three videos that you can use for additional posts</w:t>
      </w:r>
      <w:r>
        <w:rPr>
          <w:rFonts w:ascii="Barlow" w:hAnsi="Barlow"/>
        </w:rPr>
        <w:t>.</w:t>
      </w:r>
    </w:p>
    <w:p w14:paraId="417E2B20" w14:textId="77777777" w:rsidR="00406439" w:rsidRDefault="00406439" w:rsidP="00441F8A">
      <w:pPr>
        <w:rPr>
          <w:rFonts w:ascii="Barlow" w:hAnsi="Barlow"/>
        </w:rPr>
      </w:pPr>
    </w:p>
    <w:p w14:paraId="5ED3BDD6" w14:textId="765734E8" w:rsidR="00406439" w:rsidRPr="00406439" w:rsidRDefault="00406439" w:rsidP="00406439">
      <w:pPr>
        <w:pStyle w:val="ListParagraph"/>
        <w:numPr>
          <w:ilvl w:val="0"/>
          <w:numId w:val="11"/>
        </w:numPr>
        <w:rPr>
          <w:rFonts w:ascii="Barlow" w:hAnsi="Barlow"/>
        </w:rPr>
      </w:pPr>
      <w:r w:rsidRPr="00406439">
        <w:rPr>
          <w:rFonts w:ascii="Barlow" w:hAnsi="Barlow"/>
        </w:rPr>
        <w:t xml:space="preserve">Swift Overview </w:t>
      </w:r>
    </w:p>
    <w:p w14:paraId="2BC37F7B" w14:textId="44EC59D3" w:rsidR="00406439" w:rsidRPr="00406439" w:rsidRDefault="00406439" w:rsidP="00406439">
      <w:pPr>
        <w:pStyle w:val="ListParagraph"/>
        <w:numPr>
          <w:ilvl w:val="0"/>
          <w:numId w:val="11"/>
        </w:numPr>
        <w:rPr>
          <w:rFonts w:ascii="Barlow" w:hAnsi="Barlow"/>
        </w:rPr>
      </w:pPr>
      <w:r w:rsidRPr="00406439">
        <w:rPr>
          <w:rFonts w:ascii="Barlow" w:hAnsi="Barlow"/>
        </w:rPr>
        <w:t xml:space="preserve">Order a print </w:t>
      </w:r>
      <w:proofErr w:type="gramStart"/>
      <w:r w:rsidRPr="00406439">
        <w:rPr>
          <w:rFonts w:ascii="Barlow" w:hAnsi="Barlow"/>
        </w:rPr>
        <w:t>copy</w:t>
      </w:r>
      <w:proofErr w:type="gramEnd"/>
    </w:p>
    <w:p w14:paraId="175B2111" w14:textId="74B2CA7B" w:rsidR="00406439" w:rsidRPr="00406439" w:rsidRDefault="00406439" w:rsidP="00406439">
      <w:pPr>
        <w:pStyle w:val="ListParagraph"/>
        <w:numPr>
          <w:ilvl w:val="0"/>
          <w:numId w:val="11"/>
        </w:numPr>
        <w:rPr>
          <w:rFonts w:ascii="Barlow" w:hAnsi="Barlow"/>
        </w:rPr>
      </w:pPr>
      <w:r w:rsidRPr="00406439">
        <w:rPr>
          <w:rFonts w:ascii="Barlow" w:hAnsi="Barlow"/>
        </w:rPr>
        <w:t>Generic Contact Us</w:t>
      </w:r>
    </w:p>
    <w:sectPr w:rsidR="00406439" w:rsidRPr="00406439" w:rsidSect="008D3D55">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8866E" w14:textId="77777777" w:rsidR="00955ABA" w:rsidRDefault="00955ABA" w:rsidP="00403148">
      <w:r>
        <w:separator/>
      </w:r>
    </w:p>
  </w:endnote>
  <w:endnote w:type="continuationSeparator" w:id="0">
    <w:p w14:paraId="6359AC94" w14:textId="77777777" w:rsidR="00955ABA" w:rsidRDefault="00955ABA" w:rsidP="00403148">
      <w:r>
        <w:continuationSeparator/>
      </w:r>
    </w:p>
  </w:endnote>
  <w:endnote w:type="continuationNotice" w:id="1">
    <w:p w14:paraId="388446D8" w14:textId="77777777" w:rsidR="00955ABA" w:rsidRDefault="00955A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rlow">
    <w:panose1 w:val="000005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C53FD" w14:textId="77777777" w:rsidR="00403148" w:rsidRDefault="00403148">
    <w:pPr>
      <w:pStyle w:val="Footer"/>
    </w:pPr>
  </w:p>
  <w:p w14:paraId="135F0919" w14:textId="77777777" w:rsidR="00403148" w:rsidRDefault="00403148">
    <w:pPr>
      <w:pStyle w:val="Footer"/>
    </w:pPr>
    <w:r>
      <w:rPr>
        <w:noProof/>
      </w:rPr>
      <w:drawing>
        <wp:inline distT="0" distB="0" distL="0" distR="0" wp14:anchorId="58EB01BC" wp14:editId="4AAE5D71">
          <wp:extent cx="5936615" cy="647065"/>
          <wp:effectExtent l="0" t="0" r="6985" b="0"/>
          <wp:docPr id="7" name="Picture 7" descr="/Users/jaegerel/Desktop/Screen Shot 2016-11-01 at 1.03.3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aegerel/Desktop/Screen Shot 2016-11-01 at 1.03.32 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6615" cy="6470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9147D" w14:textId="77777777" w:rsidR="00955ABA" w:rsidRDefault="00955ABA" w:rsidP="00403148">
      <w:r>
        <w:separator/>
      </w:r>
    </w:p>
  </w:footnote>
  <w:footnote w:type="continuationSeparator" w:id="0">
    <w:p w14:paraId="50801058" w14:textId="77777777" w:rsidR="00955ABA" w:rsidRDefault="00955ABA" w:rsidP="00403148">
      <w:r>
        <w:continuationSeparator/>
      </w:r>
    </w:p>
  </w:footnote>
  <w:footnote w:type="continuationNotice" w:id="1">
    <w:p w14:paraId="7FA75F23" w14:textId="77777777" w:rsidR="00955ABA" w:rsidRDefault="00955A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BF241" w14:textId="77777777" w:rsidR="00403148" w:rsidRDefault="00403148">
    <w:pPr>
      <w:pStyle w:val="Header"/>
    </w:pPr>
    <w:r>
      <w:rPr>
        <w:noProof/>
      </w:rPr>
      <w:drawing>
        <wp:anchor distT="0" distB="0" distL="114300" distR="114300" simplePos="0" relativeHeight="251658240" behindDoc="0" locked="0" layoutInCell="1" allowOverlap="1" wp14:anchorId="1268B379" wp14:editId="4CFAD281">
          <wp:simplePos x="0" y="0"/>
          <wp:positionH relativeFrom="column">
            <wp:posOffset>-172919</wp:posOffset>
          </wp:positionH>
          <wp:positionV relativeFrom="paragraph">
            <wp:posOffset>-237935</wp:posOffset>
          </wp:positionV>
          <wp:extent cx="1711325" cy="733425"/>
          <wp:effectExtent l="0" t="0" r="0" b="0"/>
          <wp:wrapTight wrapText="bothSides">
            <wp:wrapPolygon edited="0">
              <wp:start x="1603" y="4488"/>
              <wp:lineTo x="1282" y="6732"/>
              <wp:lineTo x="962" y="13465"/>
              <wp:lineTo x="1282" y="16457"/>
              <wp:lineTo x="18915" y="16457"/>
              <wp:lineTo x="19236" y="14961"/>
              <wp:lineTo x="20518" y="6732"/>
              <wp:lineTo x="20518" y="4488"/>
              <wp:lineTo x="1603" y="4488"/>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aegerel/Desktop/Screen Shot 2016-11-01 at 1.05.37 PM.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1132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95A69" w14:textId="77777777" w:rsidR="00403148" w:rsidRDefault="00403148">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2CD6"/>
    <w:multiLevelType w:val="hybridMultilevel"/>
    <w:tmpl w:val="80C0E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BE79BB"/>
    <w:multiLevelType w:val="hybridMultilevel"/>
    <w:tmpl w:val="77CA0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845FCE"/>
    <w:multiLevelType w:val="hybridMultilevel"/>
    <w:tmpl w:val="63EE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E51934"/>
    <w:multiLevelType w:val="hybridMultilevel"/>
    <w:tmpl w:val="0DE6A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C93621"/>
    <w:multiLevelType w:val="hybridMultilevel"/>
    <w:tmpl w:val="A66AD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3D2EA0"/>
    <w:multiLevelType w:val="hybridMultilevel"/>
    <w:tmpl w:val="8270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26289F"/>
    <w:multiLevelType w:val="hybridMultilevel"/>
    <w:tmpl w:val="4DD42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E97FB9"/>
    <w:multiLevelType w:val="hybridMultilevel"/>
    <w:tmpl w:val="615220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1E45F0"/>
    <w:multiLevelType w:val="hybridMultilevel"/>
    <w:tmpl w:val="90D4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EF1E03"/>
    <w:multiLevelType w:val="hybridMultilevel"/>
    <w:tmpl w:val="1B90A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158159">
    <w:abstractNumId w:val="7"/>
  </w:num>
  <w:num w:numId="2" w16cid:durableId="1797017255">
    <w:abstractNumId w:val="3"/>
  </w:num>
  <w:num w:numId="3" w16cid:durableId="1614894730">
    <w:abstractNumId w:val="9"/>
  </w:num>
  <w:num w:numId="4" w16cid:durableId="1650477694">
    <w:abstractNumId w:val="10"/>
  </w:num>
  <w:num w:numId="5" w16cid:durableId="1817067044">
    <w:abstractNumId w:val="5"/>
  </w:num>
  <w:num w:numId="6" w16cid:durableId="2014142570">
    <w:abstractNumId w:val="0"/>
  </w:num>
  <w:num w:numId="7" w16cid:durableId="1129400035">
    <w:abstractNumId w:val="4"/>
  </w:num>
  <w:num w:numId="8" w16cid:durableId="413404074">
    <w:abstractNumId w:val="2"/>
  </w:num>
  <w:num w:numId="9" w16cid:durableId="1372998048">
    <w:abstractNumId w:val="6"/>
  </w:num>
  <w:num w:numId="10" w16cid:durableId="1451124861">
    <w:abstractNumId w:val="8"/>
  </w:num>
  <w:num w:numId="11" w16cid:durableId="874926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148"/>
    <w:rsid w:val="00001132"/>
    <w:rsid w:val="00012A14"/>
    <w:rsid w:val="00015160"/>
    <w:rsid w:val="00015419"/>
    <w:rsid w:val="0001672D"/>
    <w:rsid w:val="00020263"/>
    <w:rsid w:val="000205CB"/>
    <w:rsid w:val="00022F9D"/>
    <w:rsid w:val="0003017D"/>
    <w:rsid w:val="00032071"/>
    <w:rsid w:val="00035838"/>
    <w:rsid w:val="00036010"/>
    <w:rsid w:val="00043313"/>
    <w:rsid w:val="00043C19"/>
    <w:rsid w:val="00045CC9"/>
    <w:rsid w:val="00051687"/>
    <w:rsid w:val="000539E5"/>
    <w:rsid w:val="0005482B"/>
    <w:rsid w:val="000557BD"/>
    <w:rsid w:val="00055B44"/>
    <w:rsid w:val="00056AE1"/>
    <w:rsid w:val="00061567"/>
    <w:rsid w:val="00062A32"/>
    <w:rsid w:val="00071115"/>
    <w:rsid w:val="0007296E"/>
    <w:rsid w:val="0007677A"/>
    <w:rsid w:val="00085B18"/>
    <w:rsid w:val="000A22BC"/>
    <w:rsid w:val="000A36EA"/>
    <w:rsid w:val="000B1003"/>
    <w:rsid w:val="000C22F2"/>
    <w:rsid w:val="000C251C"/>
    <w:rsid w:val="000C267C"/>
    <w:rsid w:val="000C3958"/>
    <w:rsid w:val="000C53D0"/>
    <w:rsid w:val="000C57B3"/>
    <w:rsid w:val="000C6762"/>
    <w:rsid w:val="000D3E0A"/>
    <w:rsid w:val="000D6D57"/>
    <w:rsid w:val="000D6E44"/>
    <w:rsid w:val="000E07F1"/>
    <w:rsid w:val="000F06CB"/>
    <w:rsid w:val="000F2657"/>
    <w:rsid w:val="000F4EF3"/>
    <w:rsid w:val="000F6A63"/>
    <w:rsid w:val="000F75A6"/>
    <w:rsid w:val="000F7792"/>
    <w:rsid w:val="00103152"/>
    <w:rsid w:val="001073F8"/>
    <w:rsid w:val="001127A6"/>
    <w:rsid w:val="00115393"/>
    <w:rsid w:val="001172C9"/>
    <w:rsid w:val="0012011E"/>
    <w:rsid w:val="00120353"/>
    <w:rsid w:val="0012227B"/>
    <w:rsid w:val="001232A5"/>
    <w:rsid w:val="00123542"/>
    <w:rsid w:val="0012532B"/>
    <w:rsid w:val="00126AD9"/>
    <w:rsid w:val="0013479C"/>
    <w:rsid w:val="001379F4"/>
    <w:rsid w:val="00140918"/>
    <w:rsid w:val="00142355"/>
    <w:rsid w:val="00144906"/>
    <w:rsid w:val="00145BBD"/>
    <w:rsid w:val="00147F2C"/>
    <w:rsid w:val="00155A15"/>
    <w:rsid w:val="00163BDC"/>
    <w:rsid w:val="001737D3"/>
    <w:rsid w:val="0017700F"/>
    <w:rsid w:val="00177979"/>
    <w:rsid w:val="001847B4"/>
    <w:rsid w:val="00193638"/>
    <w:rsid w:val="00196707"/>
    <w:rsid w:val="00197C77"/>
    <w:rsid w:val="001A7B2D"/>
    <w:rsid w:val="001B47A1"/>
    <w:rsid w:val="001C6EC7"/>
    <w:rsid w:val="001D18AA"/>
    <w:rsid w:val="001D1A8D"/>
    <w:rsid w:val="001D4041"/>
    <w:rsid w:val="001E37E0"/>
    <w:rsid w:val="001E649F"/>
    <w:rsid w:val="001F008D"/>
    <w:rsid w:val="001F25FE"/>
    <w:rsid w:val="0020106D"/>
    <w:rsid w:val="0020484E"/>
    <w:rsid w:val="00206F0F"/>
    <w:rsid w:val="00207083"/>
    <w:rsid w:val="002073F2"/>
    <w:rsid w:val="00211635"/>
    <w:rsid w:val="0021603C"/>
    <w:rsid w:val="00216426"/>
    <w:rsid w:val="002169B9"/>
    <w:rsid w:val="002172CC"/>
    <w:rsid w:val="002235E2"/>
    <w:rsid w:val="00223757"/>
    <w:rsid w:val="00227A1F"/>
    <w:rsid w:val="00230C65"/>
    <w:rsid w:val="00236AD5"/>
    <w:rsid w:val="00244BA7"/>
    <w:rsid w:val="00247E25"/>
    <w:rsid w:val="00252EC8"/>
    <w:rsid w:val="00254952"/>
    <w:rsid w:val="00255B12"/>
    <w:rsid w:val="0026449B"/>
    <w:rsid w:val="00280701"/>
    <w:rsid w:val="00281FD2"/>
    <w:rsid w:val="002906FB"/>
    <w:rsid w:val="0029648A"/>
    <w:rsid w:val="00296D25"/>
    <w:rsid w:val="002A32E3"/>
    <w:rsid w:val="002A5063"/>
    <w:rsid w:val="002A72E8"/>
    <w:rsid w:val="002A7B69"/>
    <w:rsid w:val="002B0505"/>
    <w:rsid w:val="002B3FD9"/>
    <w:rsid w:val="002B578D"/>
    <w:rsid w:val="002B6191"/>
    <w:rsid w:val="002B6A88"/>
    <w:rsid w:val="002C4F5A"/>
    <w:rsid w:val="002E256D"/>
    <w:rsid w:val="002E60F4"/>
    <w:rsid w:val="002F0F95"/>
    <w:rsid w:val="002F40AA"/>
    <w:rsid w:val="002F4D9F"/>
    <w:rsid w:val="002F5850"/>
    <w:rsid w:val="002F7515"/>
    <w:rsid w:val="00304973"/>
    <w:rsid w:val="00310D9C"/>
    <w:rsid w:val="003131C8"/>
    <w:rsid w:val="0031448A"/>
    <w:rsid w:val="00334154"/>
    <w:rsid w:val="00335A74"/>
    <w:rsid w:val="003538F5"/>
    <w:rsid w:val="00363EFB"/>
    <w:rsid w:val="00372A72"/>
    <w:rsid w:val="00373B6E"/>
    <w:rsid w:val="003763A0"/>
    <w:rsid w:val="003822D6"/>
    <w:rsid w:val="00382D9E"/>
    <w:rsid w:val="0039083B"/>
    <w:rsid w:val="00392854"/>
    <w:rsid w:val="00395FBE"/>
    <w:rsid w:val="00396522"/>
    <w:rsid w:val="003A0847"/>
    <w:rsid w:val="003B0CB2"/>
    <w:rsid w:val="003C06A8"/>
    <w:rsid w:val="003C4119"/>
    <w:rsid w:val="003C5901"/>
    <w:rsid w:val="003D0F9A"/>
    <w:rsid w:val="003D3B51"/>
    <w:rsid w:val="003D433D"/>
    <w:rsid w:val="003D4D65"/>
    <w:rsid w:val="003D7420"/>
    <w:rsid w:val="003E7CDF"/>
    <w:rsid w:val="003F3E23"/>
    <w:rsid w:val="003F598A"/>
    <w:rsid w:val="00402026"/>
    <w:rsid w:val="00403148"/>
    <w:rsid w:val="004062F3"/>
    <w:rsid w:val="00406439"/>
    <w:rsid w:val="00410ABA"/>
    <w:rsid w:val="004175C9"/>
    <w:rsid w:val="00420045"/>
    <w:rsid w:val="00425CDB"/>
    <w:rsid w:val="00426675"/>
    <w:rsid w:val="004274DB"/>
    <w:rsid w:val="004309B1"/>
    <w:rsid w:val="0043155C"/>
    <w:rsid w:val="00441F8A"/>
    <w:rsid w:val="00442A01"/>
    <w:rsid w:val="00447F75"/>
    <w:rsid w:val="00460C99"/>
    <w:rsid w:val="00472A9F"/>
    <w:rsid w:val="00472FFD"/>
    <w:rsid w:val="00474EEE"/>
    <w:rsid w:val="00476B51"/>
    <w:rsid w:val="004946DB"/>
    <w:rsid w:val="0049524D"/>
    <w:rsid w:val="004A27E1"/>
    <w:rsid w:val="004A3070"/>
    <w:rsid w:val="004A353C"/>
    <w:rsid w:val="004A7212"/>
    <w:rsid w:val="004B2426"/>
    <w:rsid w:val="004B2921"/>
    <w:rsid w:val="004B3BE5"/>
    <w:rsid w:val="004C1F53"/>
    <w:rsid w:val="004C6CC5"/>
    <w:rsid w:val="004C6D4F"/>
    <w:rsid w:val="004D068A"/>
    <w:rsid w:val="004E2A8B"/>
    <w:rsid w:val="004E2E1A"/>
    <w:rsid w:val="004E7331"/>
    <w:rsid w:val="004F2B49"/>
    <w:rsid w:val="004F3E2C"/>
    <w:rsid w:val="004F4BDA"/>
    <w:rsid w:val="005004B7"/>
    <w:rsid w:val="00500A9B"/>
    <w:rsid w:val="0050264E"/>
    <w:rsid w:val="00506925"/>
    <w:rsid w:val="00507317"/>
    <w:rsid w:val="00511B61"/>
    <w:rsid w:val="005163B4"/>
    <w:rsid w:val="00516B95"/>
    <w:rsid w:val="005237CB"/>
    <w:rsid w:val="005243ED"/>
    <w:rsid w:val="00525D3C"/>
    <w:rsid w:val="00526E2C"/>
    <w:rsid w:val="00535A4C"/>
    <w:rsid w:val="00540F66"/>
    <w:rsid w:val="00542EC5"/>
    <w:rsid w:val="00551682"/>
    <w:rsid w:val="00553CF8"/>
    <w:rsid w:val="00554974"/>
    <w:rsid w:val="00562E7B"/>
    <w:rsid w:val="0056377B"/>
    <w:rsid w:val="00571F1E"/>
    <w:rsid w:val="005758A1"/>
    <w:rsid w:val="00586B02"/>
    <w:rsid w:val="00597714"/>
    <w:rsid w:val="00597820"/>
    <w:rsid w:val="005A3C28"/>
    <w:rsid w:val="005A4D15"/>
    <w:rsid w:val="005A6F03"/>
    <w:rsid w:val="005A7A8C"/>
    <w:rsid w:val="005B1073"/>
    <w:rsid w:val="005B2986"/>
    <w:rsid w:val="005B7AE7"/>
    <w:rsid w:val="005C1B33"/>
    <w:rsid w:val="005D26C7"/>
    <w:rsid w:val="005D36F5"/>
    <w:rsid w:val="005E2338"/>
    <w:rsid w:val="005E40C0"/>
    <w:rsid w:val="005F46BD"/>
    <w:rsid w:val="006027DA"/>
    <w:rsid w:val="006124ED"/>
    <w:rsid w:val="006169A1"/>
    <w:rsid w:val="0062085A"/>
    <w:rsid w:val="006211B5"/>
    <w:rsid w:val="006275CD"/>
    <w:rsid w:val="00642F67"/>
    <w:rsid w:val="0064395B"/>
    <w:rsid w:val="00647376"/>
    <w:rsid w:val="006548A1"/>
    <w:rsid w:val="00663F0D"/>
    <w:rsid w:val="00667E2B"/>
    <w:rsid w:val="00673C67"/>
    <w:rsid w:val="00675743"/>
    <w:rsid w:val="00694E4C"/>
    <w:rsid w:val="00696197"/>
    <w:rsid w:val="006A14F6"/>
    <w:rsid w:val="006A64E0"/>
    <w:rsid w:val="006B3782"/>
    <w:rsid w:val="006B4697"/>
    <w:rsid w:val="006C2A7A"/>
    <w:rsid w:val="006C39E0"/>
    <w:rsid w:val="006C751D"/>
    <w:rsid w:val="006D0EAA"/>
    <w:rsid w:val="006D74BB"/>
    <w:rsid w:val="006E19A6"/>
    <w:rsid w:val="006E270E"/>
    <w:rsid w:val="006E3EE1"/>
    <w:rsid w:val="006F2C0C"/>
    <w:rsid w:val="00706437"/>
    <w:rsid w:val="007105FE"/>
    <w:rsid w:val="00712EEF"/>
    <w:rsid w:val="00712FB7"/>
    <w:rsid w:val="00713810"/>
    <w:rsid w:val="0071416F"/>
    <w:rsid w:val="00720E12"/>
    <w:rsid w:val="00722A6F"/>
    <w:rsid w:val="007243E2"/>
    <w:rsid w:val="00727D41"/>
    <w:rsid w:val="007322F1"/>
    <w:rsid w:val="00732990"/>
    <w:rsid w:val="007346AF"/>
    <w:rsid w:val="00740B64"/>
    <w:rsid w:val="007466F8"/>
    <w:rsid w:val="00756991"/>
    <w:rsid w:val="007668B7"/>
    <w:rsid w:val="00767DF5"/>
    <w:rsid w:val="007702E2"/>
    <w:rsid w:val="00774826"/>
    <w:rsid w:val="007752FF"/>
    <w:rsid w:val="0077741C"/>
    <w:rsid w:val="0078229B"/>
    <w:rsid w:val="00784B0F"/>
    <w:rsid w:val="007868E4"/>
    <w:rsid w:val="0078698E"/>
    <w:rsid w:val="007878F0"/>
    <w:rsid w:val="007A16C2"/>
    <w:rsid w:val="007A3ECC"/>
    <w:rsid w:val="007A6A0E"/>
    <w:rsid w:val="007B1A3A"/>
    <w:rsid w:val="007B223E"/>
    <w:rsid w:val="007C1020"/>
    <w:rsid w:val="007C606C"/>
    <w:rsid w:val="007D2EDA"/>
    <w:rsid w:val="007E3BB8"/>
    <w:rsid w:val="007E49E4"/>
    <w:rsid w:val="007E7BBC"/>
    <w:rsid w:val="007F1885"/>
    <w:rsid w:val="007F1A6B"/>
    <w:rsid w:val="007F208A"/>
    <w:rsid w:val="00801F6C"/>
    <w:rsid w:val="00803776"/>
    <w:rsid w:val="00803E1A"/>
    <w:rsid w:val="0080471A"/>
    <w:rsid w:val="008129C3"/>
    <w:rsid w:val="00822A24"/>
    <w:rsid w:val="008247A7"/>
    <w:rsid w:val="00835A31"/>
    <w:rsid w:val="00836E46"/>
    <w:rsid w:val="0084302C"/>
    <w:rsid w:val="0085022E"/>
    <w:rsid w:val="008519B5"/>
    <w:rsid w:val="00851FFB"/>
    <w:rsid w:val="00855A90"/>
    <w:rsid w:val="00860379"/>
    <w:rsid w:val="00863B01"/>
    <w:rsid w:val="00865E64"/>
    <w:rsid w:val="00873A80"/>
    <w:rsid w:val="008749ED"/>
    <w:rsid w:val="008763CC"/>
    <w:rsid w:val="0088088A"/>
    <w:rsid w:val="0088193B"/>
    <w:rsid w:val="00884101"/>
    <w:rsid w:val="00885DAA"/>
    <w:rsid w:val="00893AA2"/>
    <w:rsid w:val="00894063"/>
    <w:rsid w:val="00894B60"/>
    <w:rsid w:val="0089610E"/>
    <w:rsid w:val="008A3AE0"/>
    <w:rsid w:val="008B5539"/>
    <w:rsid w:val="008C01F5"/>
    <w:rsid w:val="008C1544"/>
    <w:rsid w:val="008C4BD9"/>
    <w:rsid w:val="008C5936"/>
    <w:rsid w:val="008D3D55"/>
    <w:rsid w:val="008D59F9"/>
    <w:rsid w:val="008F424E"/>
    <w:rsid w:val="008F4D2F"/>
    <w:rsid w:val="009004FF"/>
    <w:rsid w:val="0090403C"/>
    <w:rsid w:val="00910A7B"/>
    <w:rsid w:val="009139DD"/>
    <w:rsid w:val="009346F0"/>
    <w:rsid w:val="00937FD8"/>
    <w:rsid w:val="0094121F"/>
    <w:rsid w:val="00944019"/>
    <w:rsid w:val="009444FE"/>
    <w:rsid w:val="00950E1E"/>
    <w:rsid w:val="00955ABA"/>
    <w:rsid w:val="00956FBB"/>
    <w:rsid w:val="00962523"/>
    <w:rsid w:val="00962DAC"/>
    <w:rsid w:val="0096313A"/>
    <w:rsid w:val="00973202"/>
    <w:rsid w:val="00974A27"/>
    <w:rsid w:val="009923E8"/>
    <w:rsid w:val="009A3061"/>
    <w:rsid w:val="009B04ED"/>
    <w:rsid w:val="009B0E5C"/>
    <w:rsid w:val="009B1D2A"/>
    <w:rsid w:val="009B1FC0"/>
    <w:rsid w:val="009B319E"/>
    <w:rsid w:val="009B3B41"/>
    <w:rsid w:val="009B4B00"/>
    <w:rsid w:val="009B566E"/>
    <w:rsid w:val="009B76BE"/>
    <w:rsid w:val="009B799C"/>
    <w:rsid w:val="009C2429"/>
    <w:rsid w:val="009C3A7B"/>
    <w:rsid w:val="009C452B"/>
    <w:rsid w:val="009D0557"/>
    <w:rsid w:val="009D3AB8"/>
    <w:rsid w:val="009E1414"/>
    <w:rsid w:val="009E562D"/>
    <w:rsid w:val="009E57F4"/>
    <w:rsid w:val="009E6297"/>
    <w:rsid w:val="009F3FFF"/>
    <w:rsid w:val="00A045BB"/>
    <w:rsid w:val="00A05742"/>
    <w:rsid w:val="00A07458"/>
    <w:rsid w:val="00A132A2"/>
    <w:rsid w:val="00A22DD9"/>
    <w:rsid w:val="00A25084"/>
    <w:rsid w:val="00A33050"/>
    <w:rsid w:val="00A41326"/>
    <w:rsid w:val="00A4207B"/>
    <w:rsid w:val="00A439BE"/>
    <w:rsid w:val="00A62690"/>
    <w:rsid w:val="00A70E4D"/>
    <w:rsid w:val="00A75612"/>
    <w:rsid w:val="00A810DE"/>
    <w:rsid w:val="00A8426E"/>
    <w:rsid w:val="00A86E1D"/>
    <w:rsid w:val="00A91C75"/>
    <w:rsid w:val="00A95859"/>
    <w:rsid w:val="00AA14CE"/>
    <w:rsid w:val="00AA3D32"/>
    <w:rsid w:val="00AA65AD"/>
    <w:rsid w:val="00AA7E5C"/>
    <w:rsid w:val="00AB1199"/>
    <w:rsid w:val="00AB26FF"/>
    <w:rsid w:val="00AB31EE"/>
    <w:rsid w:val="00AB7382"/>
    <w:rsid w:val="00AC2A0C"/>
    <w:rsid w:val="00AD15E7"/>
    <w:rsid w:val="00AD4EA7"/>
    <w:rsid w:val="00AD61C7"/>
    <w:rsid w:val="00AE01F3"/>
    <w:rsid w:val="00AE17E3"/>
    <w:rsid w:val="00AE3932"/>
    <w:rsid w:val="00AE3EB3"/>
    <w:rsid w:val="00AF0272"/>
    <w:rsid w:val="00AF1FC3"/>
    <w:rsid w:val="00AF2103"/>
    <w:rsid w:val="00B01610"/>
    <w:rsid w:val="00B02FC0"/>
    <w:rsid w:val="00B0440F"/>
    <w:rsid w:val="00B04A2A"/>
    <w:rsid w:val="00B07842"/>
    <w:rsid w:val="00B13FA7"/>
    <w:rsid w:val="00B21D02"/>
    <w:rsid w:val="00B22283"/>
    <w:rsid w:val="00B252C5"/>
    <w:rsid w:val="00B319A2"/>
    <w:rsid w:val="00B32D9E"/>
    <w:rsid w:val="00B370CB"/>
    <w:rsid w:val="00B4119A"/>
    <w:rsid w:val="00B44189"/>
    <w:rsid w:val="00B55D15"/>
    <w:rsid w:val="00B61041"/>
    <w:rsid w:val="00B61FF8"/>
    <w:rsid w:val="00B65A2B"/>
    <w:rsid w:val="00B84D54"/>
    <w:rsid w:val="00B94A6B"/>
    <w:rsid w:val="00BB0DCC"/>
    <w:rsid w:val="00BB1560"/>
    <w:rsid w:val="00BB494C"/>
    <w:rsid w:val="00BC05A2"/>
    <w:rsid w:val="00BC184B"/>
    <w:rsid w:val="00BC248A"/>
    <w:rsid w:val="00BC6865"/>
    <w:rsid w:val="00BD343F"/>
    <w:rsid w:val="00BD3B28"/>
    <w:rsid w:val="00BD53C7"/>
    <w:rsid w:val="00BE5126"/>
    <w:rsid w:val="00BE5693"/>
    <w:rsid w:val="00BF1AA8"/>
    <w:rsid w:val="00BF219E"/>
    <w:rsid w:val="00BF2AB0"/>
    <w:rsid w:val="00BF6A0A"/>
    <w:rsid w:val="00C02FD5"/>
    <w:rsid w:val="00C048FF"/>
    <w:rsid w:val="00C1347A"/>
    <w:rsid w:val="00C1531C"/>
    <w:rsid w:val="00C1550E"/>
    <w:rsid w:val="00C1676D"/>
    <w:rsid w:val="00C21A1B"/>
    <w:rsid w:val="00C21AB7"/>
    <w:rsid w:val="00C22A86"/>
    <w:rsid w:val="00C24F7D"/>
    <w:rsid w:val="00C30940"/>
    <w:rsid w:val="00C36BE6"/>
    <w:rsid w:val="00C40A7B"/>
    <w:rsid w:val="00C41EC4"/>
    <w:rsid w:val="00C46A7F"/>
    <w:rsid w:val="00C46F8F"/>
    <w:rsid w:val="00C47BBD"/>
    <w:rsid w:val="00C54793"/>
    <w:rsid w:val="00C57A76"/>
    <w:rsid w:val="00C70ED3"/>
    <w:rsid w:val="00C71732"/>
    <w:rsid w:val="00C72F77"/>
    <w:rsid w:val="00C74C31"/>
    <w:rsid w:val="00C809A3"/>
    <w:rsid w:val="00C81F7F"/>
    <w:rsid w:val="00C82569"/>
    <w:rsid w:val="00C83655"/>
    <w:rsid w:val="00C85E5E"/>
    <w:rsid w:val="00C9558A"/>
    <w:rsid w:val="00C97572"/>
    <w:rsid w:val="00CA0623"/>
    <w:rsid w:val="00CA09DD"/>
    <w:rsid w:val="00CA3663"/>
    <w:rsid w:val="00CA47D6"/>
    <w:rsid w:val="00CA72CC"/>
    <w:rsid w:val="00CB0856"/>
    <w:rsid w:val="00CB2468"/>
    <w:rsid w:val="00CB4C37"/>
    <w:rsid w:val="00CB6A2F"/>
    <w:rsid w:val="00CC4704"/>
    <w:rsid w:val="00CC6288"/>
    <w:rsid w:val="00CC7A91"/>
    <w:rsid w:val="00CD3352"/>
    <w:rsid w:val="00CD413A"/>
    <w:rsid w:val="00CD47EE"/>
    <w:rsid w:val="00CD4DA3"/>
    <w:rsid w:val="00CF303E"/>
    <w:rsid w:val="00CF5CFE"/>
    <w:rsid w:val="00D02FA1"/>
    <w:rsid w:val="00D032CE"/>
    <w:rsid w:val="00D03D65"/>
    <w:rsid w:val="00D12FF2"/>
    <w:rsid w:val="00D15B2B"/>
    <w:rsid w:val="00D16B01"/>
    <w:rsid w:val="00D2476B"/>
    <w:rsid w:val="00D26006"/>
    <w:rsid w:val="00D27701"/>
    <w:rsid w:val="00D326FE"/>
    <w:rsid w:val="00D33A27"/>
    <w:rsid w:val="00D36657"/>
    <w:rsid w:val="00D412F7"/>
    <w:rsid w:val="00D42BD6"/>
    <w:rsid w:val="00D4715E"/>
    <w:rsid w:val="00D55277"/>
    <w:rsid w:val="00D55B78"/>
    <w:rsid w:val="00D63B48"/>
    <w:rsid w:val="00D748A0"/>
    <w:rsid w:val="00D74DE7"/>
    <w:rsid w:val="00D83BD1"/>
    <w:rsid w:val="00D90F72"/>
    <w:rsid w:val="00D90FE3"/>
    <w:rsid w:val="00D93003"/>
    <w:rsid w:val="00D969A7"/>
    <w:rsid w:val="00DA21F4"/>
    <w:rsid w:val="00DA373E"/>
    <w:rsid w:val="00DB09A9"/>
    <w:rsid w:val="00DB1ACA"/>
    <w:rsid w:val="00DB2954"/>
    <w:rsid w:val="00DB4B09"/>
    <w:rsid w:val="00DB7A72"/>
    <w:rsid w:val="00DC4AB5"/>
    <w:rsid w:val="00DD6AA8"/>
    <w:rsid w:val="00DE2ADF"/>
    <w:rsid w:val="00DE2AF2"/>
    <w:rsid w:val="00DE63FF"/>
    <w:rsid w:val="00DE7177"/>
    <w:rsid w:val="00DE78FD"/>
    <w:rsid w:val="00DF6AFF"/>
    <w:rsid w:val="00E044D8"/>
    <w:rsid w:val="00E05ED7"/>
    <w:rsid w:val="00E0708E"/>
    <w:rsid w:val="00E07BC1"/>
    <w:rsid w:val="00E101CA"/>
    <w:rsid w:val="00E1556A"/>
    <w:rsid w:val="00E15613"/>
    <w:rsid w:val="00E202AA"/>
    <w:rsid w:val="00E23DF0"/>
    <w:rsid w:val="00E24C9A"/>
    <w:rsid w:val="00E44390"/>
    <w:rsid w:val="00E47E5A"/>
    <w:rsid w:val="00E622D7"/>
    <w:rsid w:val="00E632AE"/>
    <w:rsid w:val="00E71C08"/>
    <w:rsid w:val="00E72452"/>
    <w:rsid w:val="00E72C78"/>
    <w:rsid w:val="00E74C30"/>
    <w:rsid w:val="00E7798D"/>
    <w:rsid w:val="00E8066E"/>
    <w:rsid w:val="00E83B09"/>
    <w:rsid w:val="00E85693"/>
    <w:rsid w:val="00E8725F"/>
    <w:rsid w:val="00E91447"/>
    <w:rsid w:val="00E93972"/>
    <w:rsid w:val="00E94FC4"/>
    <w:rsid w:val="00EA4EFA"/>
    <w:rsid w:val="00EA5B12"/>
    <w:rsid w:val="00EA6CEA"/>
    <w:rsid w:val="00EB1207"/>
    <w:rsid w:val="00EB24C2"/>
    <w:rsid w:val="00EB5E3B"/>
    <w:rsid w:val="00EC6CFC"/>
    <w:rsid w:val="00EC74D2"/>
    <w:rsid w:val="00ED1325"/>
    <w:rsid w:val="00ED1574"/>
    <w:rsid w:val="00ED194F"/>
    <w:rsid w:val="00ED1F26"/>
    <w:rsid w:val="00ED2CC9"/>
    <w:rsid w:val="00ED4FBF"/>
    <w:rsid w:val="00EE46A2"/>
    <w:rsid w:val="00EE5489"/>
    <w:rsid w:val="00EF2267"/>
    <w:rsid w:val="00EF3273"/>
    <w:rsid w:val="00EF36AF"/>
    <w:rsid w:val="00EF4F19"/>
    <w:rsid w:val="00EF66AD"/>
    <w:rsid w:val="00EF7957"/>
    <w:rsid w:val="00F01C16"/>
    <w:rsid w:val="00F10E51"/>
    <w:rsid w:val="00F12437"/>
    <w:rsid w:val="00F1608C"/>
    <w:rsid w:val="00F25022"/>
    <w:rsid w:val="00F27F5A"/>
    <w:rsid w:val="00F340DE"/>
    <w:rsid w:val="00F36D21"/>
    <w:rsid w:val="00F417CB"/>
    <w:rsid w:val="00F417EE"/>
    <w:rsid w:val="00F44A90"/>
    <w:rsid w:val="00F44BF8"/>
    <w:rsid w:val="00F62506"/>
    <w:rsid w:val="00F70C61"/>
    <w:rsid w:val="00F759BA"/>
    <w:rsid w:val="00F8100F"/>
    <w:rsid w:val="00F82B96"/>
    <w:rsid w:val="00F8512D"/>
    <w:rsid w:val="00FA3C99"/>
    <w:rsid w:val="00FA3F38"/>
    <w:rsid w:val="00FA4528"/>
    <w:rsid w:val="00FA5509"/>
    <w:rsid w:val="00FB1383"/>
    <w:rsid w:val="00FB635D"/>
    <w:rsid w:val="00FC0C60"/>
    <w:rsid w:val="00FC4247"/>
    <w:rsid w:val="00FC7B04"/>
    <w:rsid w:val="00FC7C7E"/>
    <w:rsid w:val="00FC7C85"/>
    <w:rsid w:val="00FD0612"/>
    <w:rsid w:val="00FD11EF"/>
    <w:rsid w:val="00FD1881"/>
    <w:rsid w:val="00FD2F57"/>
    <w:rsid w:val="00FE01A2"/>
    <w:rsid w:val="00FE29FE"/>
    <w:rsid w:val="00FE4511"/>
    <w:rsid w:val="00FE7E5E"/>
    <w:rsid w:val="00FF13A0"/>
    <w:rsid w:val="00FF7140"/>
    <w:rsid w:val="01336CF9"/>
    <w:rsid w:val="02737BEE"/>
    <w:rsid w:val="04166F8C"/>
    <w:rsid w:val="06239CE6"/>
    <w:rsid w:val="06F11FF2"/>
    <w:rsid w:val="06F8A7D6"/>
    <w:rsid w:val="092CFE05"/>
    <w:rsid w:val="09557C2C"/>
    <w:rsid w:val="0B0EA2CF"/>
    <w:rsid w:val="0D694B1B"/>
    <w:rsid w:val="0EAF4E5D"/>
    <w:rsid w:val="0EE4CFE2"/>
    <w:rsid w:val="0F7E332A"/>
    <w:rsid w:val="10355060"/>
    <w:rsid w:val="11C0E209"/>
    <w:rsid w:val="120E2B25"/>
    <w:rsid w:val="18129B75"/>
    <w:rsid w:val="1A118255"/>
    <w:rsid w:val="1B77D131"/>
    <w:rsid w:val="1E7F7F19"/>
    <w:rsid w:val="21009922"/>
    <w:rsid w:val="212D31FD"/>
    <w:rsid w:val="2147894A"/>
    <w:rsid w:val="2162E653"/>
    <w:rsid w:val="25C591F5"/>
    <w:rsid w:val="25FA4A2C"/>
    <w:rsid w:val="265DC64D"/>
    <w:rsid w:val="29845E0E"/>
    <w:rsid w:val="2AF8F269"/>
    <w:rsid w:val="2B124D97"/>
    <w:rsid w:val="2D0F6E0F"/>
    <w:rsid w:val="2DEC33B4"/>
    <w:rsid w:val="2F63BD67"/>
    <w:rsid w:val="2F726888"/>
    <w:rsid w:val="3037FF09"/>
    <w:rsid w:val="30AB8711"/>
    <w:rsid w:val="329E0A3F"/>
    <w:rsid w:val="34B76975"/>
    <w:rsid w:val="35968CFA"/>
    <w:rsid w:val="384ACBA3"/>
    <w:rsid w:val="3A0DA539"/>
    <w:rsid w:val="3AD4CF51"/>
    <w:rsid w:val="3AF87E87"/>
    <w:rsid w:val="3B0F4904"/>
    <w:rsid w:val="3F34B86C"/>
    <w:rsid w:val="3F52A626"/>
    <w:rsid w:val="40BEE854"/>
    <w:rsid w:val="43A2E706"/>
    <w:rsid w:val="442CD4E4"/>
    <w:rsid w:val="44F0F673"/>
    <w:rsid w:val="45BF56F9"/>
    <w:rsid w:val="45DF0B1B"/>
    <w:rsid w:val="46AB5F37"/>
    <w:rsid w:val="4A1421C3"/>
    <w:rsid w:val="4ABB3312"/>
    <w:rsid w:val="4ABC6202"/>
    <w:rsid w:val="4B32E8FF"/>
    <w:rsid w:val="4B8FA68A"/>
    <w:rsid w:val="4BD5B94F"/>
    <w:rsid w:val="4E4B0870"/>
    <w:rsid w:val="517B214E"/>
    <w:rsid w:val="5268EFF4"/>
    <w:rsid w:val="538A1510"/>
    <w:rsid w:val="53C8803A"/>
    <w:rsid w:val="551E5D8D"/>
    <w:rsid w:val="551EF505"/>
    <w:rsid w:val="56B27339"/>
    <w:rsid w:val="57D5918E"/>
    <w:rsid w:val="5821DD90"/>
    <w:rsid w:val="58FF6D7E"/>
    <w:rsid w:val="591BC6A6"/>
    <w:rsid w:val="5942068D"/>
    <w:rsid w:val="5962B6CE"/>
    <w:rsid w:val="59E97C83"/>
    <w:rsid w:val="5AA22E4B"/>
    <w:rsid w:val="5B3A2FD2"/>
    <w:rsid w:val="5CB1220D"/>
    <w:rsid w:val="5D66DE7D"/>
    <w:rsid w:val="5F8A0C0B"/>
    <w:rsid w:val="609E4C6E"/>
    <w:rsid w:val="60C45984"/>
    <w:rsid w:val="62BD1A41"/>
    <w:rsid w:val="62C11555"/>
    <w:rsid w:val="63D555B8"/>
    <w:rsid w:val="643FC245"/>
    <w:rsid w:val="64C7E9BB"/>
    <w:rsid w:val="65150006"/>
    <w:rsid w:val="65C59272"/>
    <w:rsid w:val="67BC8CC7"/>
    <w:rsid w:val="68B11908"/>
    <w:rsid w:val="68BEF9E0"/>
    <w:rsid w:val="68CDA501"/>
    <w:rsid w:val="68DEAE02"/>
    <w:rsid w:val="69F0C356"/>
    <w:rsid w:val="69FFD31E"/>
    <w:rsid w:val="6B50EB14"/>
    <w:rsid w:val="6B92B9DA"/>
    <w:rsid w:val="6CE33A58"/>
    <w:rsid w:val="6E03FACD"/>
    <w:rsid w:val="6E24AB0E"/>
    <w:rsid w:val="71E34456"/>
    <w:rsid w:val="72A9C17D"/>
    <w:rsid w:val="72CFB13B"/>
    <w:rsid w:val="7334F3C4"/>
    <w:rsid w:val="745AAB6C"/>
    <w:rsid w:val="745DA0C4"/>
    <w:rsid w:val="746BB46D"/>
    <w:rsid w:val="75A408AD"/>
    <w:rsid w:val="762CFA6C"/>
    <w:rsid w:val="76983047"/>
    <w:rsid w:val="785A408F"/>
    <w:rsid w:val="7B9A9825"/>
    <w:rsid w:val="7C518385"/>
    <w:rsid w:val="7DDB1BF5"/>
    <w:rsid w:val="7E47E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26CAA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30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148"/>
    <w:pPr>
      <w:tabs>
        <w:tab w:val="center" w:pos="4680"/>
        <w:tab w:val="right" w:pos="9360"/>
      </w:tabs>
    </w:pPr>
  </w:style>
  <w:style w:type="character" w:customStyle="1" w:styleId="HeaderChar">
    <w:name w:val="Header Char"/>
    <w:basedOn w:val="DefaultParagraphFont"/>
    <w:link w:val="Header"/>
    <w:uiPriority w:val="99"/>
    <w:rsid w:val="00403148"/>
  </w:style>
  <w:style w:type="paragraph" w:styleId="Footer">
    <w:name w:val="footer"/>
    <w:basedOn w:val="Normal"/>
    <w:link w:val="FooterChar"/>
    <w:uiPriority w:val="99"/>
    <w:unhideWhenUsed/>
    <w:rsid w:val="00403148"/>
    <w:pPr>
      <w:tabs>
        <w:tab w:val="center" w:pos="4680"/>
        <w:tab w:val="right" w:pos="9360"/>
      </w:tabs>
    </w:pPr>
  </w:style>
  <w:style w:type="character" w:customStyle="1" w:styleId="FooterChar">
    <w:name w:val="Footer Char"/>
    <w:basedOn w:val="DefaultParagraphFont"/>
    <w:link w:val="Footer"/>
    <w:uiPriority w:val="99"/>
    <w:rsid w:val="00403148"/>
  </w:style>
  <w:style w:type="paragraph" w:styleId="ListParagraph">
    <w:name w:val="List Paragraph"/>
    <w:basedOn w:val="Normal"/>
    <w:uiPriority w:val="34"/>
    <w:qFormat/>
    <w:rsid w:val="00C72F77"/>
    <w:pPr>
      <w:ind w:left="720"/>
      <w:contextualSpacing/>
    </w:pPr>
  </w:style>
  <w:style w:type="paragraph" w:styleId="Revision">
    <w:name w:val="Revision"/>
    <w:hidden/>
    <w:uiPriority w:val="99"/>
    <w:semiHidden/>
    <w:rsid w:val="00085B18"/>
  </w:style>
  <w:style w:type="table" w:styleId="TableGrid">
    <w:name w:val="Table Grid"/>
    <w:basedOn w:val="TableNormal"/>
    <w:uiPriority w:val="39"/>
    <w:rsid w:val="001F0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10"/>
    <w:qFormat/>
    <w:rsid w:val="002A5063"/>
    <w:pPr>
      <w:numPr>
        <w:numId w:val="4"/>
      </w:numPr>
      <w:spacing w:before="100" w:after="100"/>
      <w:contextualSpacing/>
    </w:pPr>
    <w:rPr>
      <w:rFonts w:eastAsiaTheme="minorEastAsia"/>
      <w:sz w:val="22"/>
      <w:szCs w:val="21"/>
      <w:lang w:eastAsia="ja-JP"/>
    </w:rPr>
  </w:style>
  <w:style w:type="table" w:styleId="ListTable6Colorful">
    <w:name w:val="List Table 6 Colorful"/>
    <w:basedOn w:val="TableNormal"/>
    <w:uiPriority w:val="51"/>
    <w:rsid w:val="002A5063"/>
    <w:rPr>
      <w:rFonts w:eastAsiaTheme="minorEastAsia"/>
      <w:color w:val="000000" w:themeColor="text1"/>
      <w:sz w:val="22"/>
      <w:szCs w:val="22"/>
      <w:lang w:eastAsia="ja-JP"/>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semiHidden/>
    <w:unhideWhenUsed/>
    <w:rsid w:val="00C30940"/>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C30940"/>
    <w:rPr>
      <w:color w:val="0000FF"/>
      <w:u w:val="single"/>
    </w:rPr>
  </w:style>
  <w:style w:type="character" w:styleId="UnresolvedMention">
    <w:name w:val="Unresolved Mention"/>
    <w:basedOn w:val="DefaultParagraphFont"/>
    <w:uiPriority w:val="99"/>
    <w:rsid w:val="00441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243871">
      <w:bodyDiv w:val="1"/>
      <w:marLeft w:val="0"/>
      <w:marRight w:val="0"/>
      <w:marTop w:val="0"/>
      <w:marBottom w:val="0"/>
      <w:divBdr>
        <w:top w:val="none" w:sz="0" w:space="0" w:color="auto"/>
        <w:left w:val="none" w:sz="0" w:space="0" w:color="auto"/>
        <w:bottom w:val="none" w:sz="0" w:space="0" w:color="auto"/>
        <w:right w:val="none" w:sz="0" w:space="0" w:color="auto"/>
      </w:divBdr>
    </w:div>
    <w:div w:id="678652917">
      <w:bodyDiv w:val="1"/>
      <w:marLeft w:val="0"/>
      <w:marRight w:val="0"/>
      <w:marTop w:val="0"/>
      <w:marBottom w:val="0"/>
      <w:divBdr>
        <w:top w:val="none" w:sz="0" w:space="0" w:color="auto"/>
        <w:left w:val="none" w:sz="0" w:space="0" w:color="auto"/>
        <w:bottom w:val="none" w:sz="0" w:space="0" w:color="auto"/>
        <w:right w:val="none" w:sz="0" w:space="0" w:color="auto"/>
      </w:divBdr>
    </w:div>
    <w:div w:id="1179808725">
      <w:bodyDiv w:val="1"/>
      <w:marLeft w:val="0"/>
      <w:marRight w:val="0"/>
      <w:marTop w:val="0"/>
      <w:marBottom w:val="0"/>
      <w:divBdr>
        <w:top w:val="none" w:sz="0" w:space="0" w:color="auto"/>
        <w:left w:val="none" w:sz="0" w:space="0" w:color="auto"/>
        <w:bottom w:val="none" w:sz="0" w:space="0" w:color="auto"/>
        <w:right w:val="none" w:sz="0" w:space="0" w:color="auto"/>
      </w:divBdr>
    </w:div>
    <w:div w:id="14177525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fo.safcoproducts.com/swift"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fcoproducts.com/swif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_x0020_Type xmlns="90caac78-e3d7-4685-a4eb-2c72cac64838">Templates</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4FEC42FDB0824D9AA69BEB94079DEF" ma:contentTypeVersion="2" ma:contentTypeDescription="Create a new document." ma:contentTypeScope="" ma:versionID="52d7a27e033518ed9eae72c8ffd6b504">
  <xsd:schema xmlns:xsd="http://www.w3.org/2001/XMLSchema" xmlns:xs="http://www.w3.org/2001/XMLSchema" xmlns:p="http://schemas.microsoft.com/office/2006/metadata/properties" xmlns:ns2="90caac78-e3d7-4685-a4eb-2c72cac64838" xmlns:ns3="8a08c371-ad16-47b3-aa75-018523c2afc2" targetNamespace="http://schemas.microsoft.com/office/2006/metadata/properties" ma:root="true" ma:fieldsID="e59cdb8cbb4392a0809689ef2e3f76b2" ns2:_="" ns3:_="">
    <xsd:import namespace="90caac78-e3d7-4685-a4eb-2c72cac64838"/>
    <xsd:import namespace="8a08c371-ad16-47b3-aa75-018523c2afc2"/>
    <xsd:element name="properties">
      <xsd:complexType>
        <xsd:sequence>
          <xsd:element name="documentManagement">
            <xsd:complexType>
              <xsd:all>
                <xsd:element ref="ns2:Document_x0020_Typ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caac78-e3d7-4685-a4eb-2c72cac64838" elementFormDefault="qualified">
    <xsd:import namespace="http://schemas.microsoft.com/office/2006/documentManagement/types"/>
    <xsd:import namespace="http://schemas.microsoft.com/office/infopath/2007/PartnerControls"/>
    <xsd:element name="Document_x0020_Type" ma:index="2" nillable="true" ma:displayName="Document Type" ma:description="What type of document it is" ma:format="Dropdown" ma:internalName="Document_x0020_Type">
      <xsd:simpleType>
        <xsd:restriction base="dms:Choice">
          <xsd:enumeration value="Templates"/>
          <xsd:enumeration value="Guidelines"/>
          <xsd:enumeration value="Documentation"/>
          <xsd:enumeration value="Literature"/>
          <xsd:enumeration value="Reference"/>
          <xsd:enumeration value="Promotions"/>
          <xsd:enumeration value="Website"/>
        </xsd:restriction>
      </xsd:simpleType>
    </xsd:element>
  </xsd:schema>
  <xsd:schema xmlns:xsd="http://www.w3.org/2001/XMLSchema" xmlns:xs="http://www.w3.org/2001/XMLSchema" xmlns:dms="http://schemas.microsoft.com/office/2006/documentManagement/types" xmlns:pc="http://schemas.microsoft.com/office/infopath/2007/PartnerControls" targetNamespace="8a08c371-ad16-47b3-aa75-018523c2afc2"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25CF2706-1896-4847-AFEF-9BF64A1782F1}">
  <ds:schemaRefs>
    <ds:schemaRef ds:uri="http://schemas.microsoft.com/sharepoint/v3/contenttype/forms"/>
  </ds:schemaRefs>
</ds:datastoreItem>
</file>

<file path=customXml/itemProps2.xml><?xml version="1.0" encoding="utf-8"?>
<ds:datastoreItem xmlns:ds="http://schemas.openxmlformats.org/officeDocument/2006/customXml" ds:itemID="{C92EF8BE-9ACA-4AF0-8237-F42BEAF216DE}">
  <ds:schemaRefs>
    <ds:schemaRef ds:uri="http://schemas.microsoft.com/office/2006/metadata/properties"/>
    <ds:schemaRef ds:uri="http://schemas.microsoft.com/office/infopath/2007/PartnerControls"/>
    <ds:schemaRef ds:uri="90caac78-e3d7-4685-a4eb-2c72cac64838"/>
  </ds:schemaRefs>
</ds:datastoreItem>
</file>

<file path=customXml/itemProps3.xml><?xml version="1.0" encoding="utf-8"?>
<ds:datastoreItem xmlns:ds="http://schemas.openxmlformats.org/officeDocument/2006/customXml" ds:itemID="{6E3D2232-D737-4044-94DC-CAB7D2C8F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caac78-e3d7-4685-a4eb-2c72cac64838"/>
    <ds:schemaRef ds:uri="8a08c371-ad16-47b3-aa75-018523c2a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6EE9AF-F077-49F5-A8ED-85721BFEAA0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1472</TotalTime>
  <Pages>5</Pages>
  <Words>1155</Words>
  <Characters>6305</Characters>
  <Application>Microsoft Office Word</Application>
  <DocSecurity>0</DocSecurity>
  <Lines>180</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Amanda</cp:lastModifiedBy>
  <cp:revision>15</cp:revision>
  <dcterms:created xsi:type="dcterms:W3CDTF">2023-10-30T04:05:00Z</dcterms:created>
  <dcterms:modified xsi:type="dcterms:W3CDTF">2023-10-31T21:50:00Z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0x010100844FEC42FDB0824D9AA69BEB94079DEF</vt:lpwstr>
  </property>
  <property fmtid="{D5CDD505-2E9C-101B-9397-08002B2CF9AE}" pid="3" name="GrammarlyDocumentId">
    <vt:lpwstr>f4deeec330e917fdae74015aa323e747cd6c0cc4ed37bfbafcb223d7be6f2705</vt:lpwstr>
  </property>
</Properties>
</file>